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50" w:type="dxa"/>
        <w:tblCellSpacing w:w="0" w:type="dxa"/>
        <w:tblCellMar>
          <w:left w:w="0" w:type="dxa"/>
          <w:right w:w="0" w:type="dxa"/>
        </w:tblCellMar>
        <w:tblLook w:val="04A0"/>
      </w:tblPr>
      <w:tblGrid>
        <w:gridCol w:w="2250"/>
        <w:gridCol w:w="6000"/>
      </w:tblGrid>
      <w:tr w:rsidR="0098346E" w:rsidRPr="0098346E" w:rsidTr="0098346E">
        <w:trPr>
          <w:tblCellSpacing w:w="0" w:type="dxa"/>
        </w:trPr>
        <w:tc>
          <w:tcPr>
            <w:tcW w:w="2250" w:type="dxa"/>
            <w:vAlign w:val="center"/>
            <w:hideMark/>
          </w:tcPr>
          <w:p w:rsidR="0098346E" w:rsidRPr="0098346E" w:rsidRDefault="0098346E" w:rsidP="0098346E">
            <w:pPr>
              <w:spacing w:after="0" w:line="240" w:lineRule="auto"/>
              <w:rPr>
                <w:rFonts w:ascii="Arial" w:eastAsia="Times New Roman" w:hAnsi="Arial" w:cs="Arial"/>
                <w:sz w:val="24"/>
                <w:szCs w:val="24"/>
              </w:rPr>
            </w:pPr>
          </w:p>
        </w:tc>
        <w:tc>
          <w:tcPr>
            <w:tcW w:w="6000" w:type="dxa"/>
            <w:tcMar>
              <w:top w:w="0" w:type="dxa"/>
              <w:left w:w="0" w:type="dxa"/>
              <w:bottom w:w="120" w:type="dxa"/>
              <w:right w:w="0" w:type="dxa"/>
            </w:tcMar>
            <w:vAlign w:val="center"/>
            <w:hideMark/>
          </w:tcPr>
          <w:p w:rsidR="0098346E" w:rsidRPr="0098346E" w:rsidRDefault="0098346E" w:rsidP="0098346E">
            <w:pPr>
              <w:spacing w:after="0" w:line="240" w:lineRule="auto"/>
              <w:rPr>
                <w:rFonts w:ascii="Arial" w:eastAsia="Times New Roman" w:hAnsi="Arial" w:cs="Arial"/>
                <w:sz w:val="24"/>
                <w:szCs w:val="24"/>
              </w:rPr>
            </w:pPr>
            <w:hyperlink r:id="rId4" w:history="1">
              <w:r w:rsidRPr="0098346E">
                <w:rPr>
                  <w:rFonts w:ascii="Verdana" w:eastAsia="Times New Roman" w:hAnsi="Verdana" w:cs="Arial"/>
                  <w:color w:val="CC0000"/>
                  <w:sz w:val="17"/>
                </w:rPr>
                <w:t>Heroes</w:t>
              </w:r>
            </w:hyperlink>
            <w:hyperlink r:id="rId5" w:history="1">
              <w:r w:rsidRPr="0098346E">
                <w:rPr>
                  <w:rFonts w:ascii="Verdana" w:eastAsia="Times New Roman" w:hAnsi="Verdana" w:cs="Arial"/>
                  <w:color w:val="777777"/>
                  <w:sz w:val="14"/>
                </w:rPr>
                <w:t xml:space="preserve"> &gt;</w:t>
              </w:r>
            </w:hyperlink>
          </w:p>
        </w:tc>
      </w:tr>
      <w:tr w:rsidR="0098346E" w:rsidRPr="0098346E" w:rsidTr="0098346E">
        <w:trPr>
          <w:tblCellSpacing w:w="0" w:type="dxa"/>
        </w:trPr>
        <w:tc>
          <w:tcPr>
            <w:tcW w:w="2250" w:type="dxa"/>
            <w:vAlign w:val="center"/>
            <w:hideMark/>
          </w:tcPr>
          <w:p w:rsidR="0098346E" w:rsidRPr="0098346E" w:rsidRDefault="0098346E" w:rsidP="0098346E">
            <w:pPr>
              <w:spacing w:after="0" w:line="240" w:lineRule="auto"/>
              <w:rPr>
                <w:rFonts w:ascii="Arial" w:eastAsia="Times New Roman" w:hAnsi="Arial" w:cs="Arial"/>
                <w:sz w:val="24"/>
                <w:szCs w:val="24"/>
              </w:rPr>
            </w:pPr>
          </w:p>
        </w:tc>
        <w:tc>
          <w:tcPr>
            <w:tcW w:w="6000" w:type="dxa"/>
            <w:vAlign w:val="center"/>
            <w:hideMark/>
          </w:tcPr>
          <w:p w:rsidR="0098346E" w:rsidRPr="0098346E" w:rsidRDefault="0098346E" w:rsidP="0098346E">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3771900" cy="581025"/>
                  <wp:effectExtent l="19050" t="0" r="0" b="0"/>
                  <wp:docPr id="1" name="Picture 1" descr="http://www.nzedge.com/images/05/heroes/speedste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zedge.com/images/05/heroes/speedsters.gif"/>
                          <pic:cNvPicPr>
                            <a:picLocks noChangeAspect="1" noChangeArrowheads="1"/>
                          </pic:cNvPicPr>
                        </pic:nvPicPr>
                        <pic:blipFill>
                          <a:blip r:embed="rId6" cstate="print"/>
                          <a:srcRect/>
                          <a:stretch>
                            <a:fillRect/>
                          </a:stretch>
                        </pic:blipFill>
                        <pic:spPr bwMode="auto">
                          <a:xfrm>
                            <a:off x="0" y="0"/>
                            <a:ext cx="3771900" cy="581025"/>
                          </a:xfrm>
                          <a:prstGeom prst="rect">
                            <a:avLst/>
                          </a:prstGeom>
                          <a:noFill/>
                          <a:ln w="9525">
                            <a:noFill/>
                            <a:miter lim="800000"/>
                            <a:headEnd/>
                            <a:tailEnd/>
                          </a:ln>
                        </pic:spPr>
                      </pic:pic>
                    </a:graphicData>
                  </a:graphic>
                </wp:inline>
              </w:drawing>
            </w:r>
          </w:p>
        </w:tc>
      </w:tr>
    </w:tbl>
    <w:p w:rsidR="0098346E" w:rsidRPr="0098346E" w:rsidRDefault="0098346E" w:rsidP="0098346E">
      <w:pPr>
        <w:spacing w:after="0" w:line="240" w:lineRule="auto"/>
        <w:rPr>
          <w:rFonts w:ascii="Times New Roman" w:eastAsia="Times New Roman" w:hAnsi="Times New Roman" w:cs="Times New Roman"/>
          <w:vanish/>
          <w:sz w:val="24"/>
          <w:szCs w:val="24"/>
        </w:rPr>
      </w:pPr>
    </w:p>
    <w:tbl>
      <w:tblPr>
        <w:tblW w:w="8250" w:type="dxa"/>
        <w:tblCellSpacing w:w="0" w:type="dxa"/>
        <w:tblCellMar>
          <w:left w:w="0" w:type="dxa"/>
          <w:right w:w="0" w:type="dxa"/>
        </w:tblCellMar>
        <w:tblLook w:val="04A0"/>
      </w:tblPr>
      <w:tblGrid>
        <w:gridCol w:w="2293"/>
        <w:gridCol w:w="5957"/>
      </w:tblGrid>
      <w:tr w:rsidR="0098346E" w:rsidRPr="0098346E" w:rsidTr="0098346E">
        <w:trPr>
          <w:tblCellSpacing w:w="0" w:type="dxa"/>
        </w:trPr>
        <w:tc>
          <w:tcPr>
            <w:tcW w:w="2265" w:type="dxa"/>
            <w:vMerge w:val="restart"/>
            <w:hideMark/>
          </w:tcPr>
          <w:p w:rsidR="0098346E" w:rsidRPr="0098346E" w:rsidRDefault="0098346E" w:rsidP="0098346E">
            <w:pPr>
              <w:spacing w:after="0" w:line="240" w:lineRule="auto"/>
              <w:rPr>
                <w:rFonts w:ascii="Arial" w:eastAsia="Times New Roman" w:hAnsi="Arial" w:cs="Arial"/>
                <w:sz w:val="24"/>
                <w:szCs w:val="24"/>
              </w:rPr>
            </w:pPr>
            <w:r w:rsidRPr="0098346E">
              <w:rPr>
                <w:rFonts w:ascii="Arial" w:eastAsia="Times New Roman" w:hAnsi="Arial" w:cs="Arial"/>
                <w:sz w:val="24"/>
                <w:szCs w:val="24"/>
              </w:rPr>
              <w:pict/>
            </w:r>
            <w:r w:rsidRPr="0098346E">
              <w:rPr>
                <w:rFonts w:ascii="Arial" w:eastAsia="Times New Roman" w:hAnsi="Arial" w:cs="Arial"/>
                <w:sz w:val="24"/>
                <w:szCs w:val="24"/>
              </w:rPr>
              <w:pict/>
            </w:r>
          </w:p>
          <w:tbl>
            <w:tblPr>
              <w:tblW w:w="2100" w:type="dxa"/>
              <w:tblCellSpacing w:w="0" w:type="dxa"/>
              <w:tblCellMar>
                <w:left w:w="0" w:type="dxa"/>
                <w:right w:w="0" w:type="dxa"/>
              </w:tblCellMar>
              <w:tblLook w:val="04A0"/>
            </w:tblPr>
            <w:tblGrid>
              <w:gridCol w:w="300"/>
              <w:gridCol w:w="1920"/>
            </w:tblGrid>
            <w:tr w:rsidR="0098346E" w:rsidRPr="0098346E">
              <w:trPr>
                <w:tblCellSpacing w:w="0" w:type="dxa"/>
              </w:trPr>
              <w:tc>
                <w:tcPr>
                  <w:tcW w:w="150" w:type="dxa"/>
                  <w:hideMark/>
                </w:tcPr>
                <w:p w:rsidR="0098346E" w:rsidRPr="0098346E" w:rsidRDefault="0098346E" w:rsidP="0098346E">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9525" cy="238125"/>
                        <wp:effectExtent l="0" t="0" r="0" b="0"/>
                        <wp:docPr id="4" name="Picture 4" descr="http://www.nzedge.com/images/space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zedge.com/images/space01.gif"/>
                                <pic:cNvPicPr>
                                  <a:picLocks noChangeAspect="1" noChangeArrowheads="1"/>
                                </pic:cNvPicPr>
                              </pic:nvPicPr>
                              <pic:blipFill>
                                <a:blip r:embed="rId7"/>
                                <a:srcRect/>
                                <a:stretch>
                                  <a:fillRect/>
                                </a:stretch>
                              </pic:blipFill>
                              <pic:spPr bwMode="auto">
                                <a:xfrm>
                                  <a:off x="0" y="0"/>
                                  <a:ext cx="9525" cy="238125"/>
                                </a:xfrm>
                                <a:prstGeom prst="rect">
                                  <a:avLst/>
                                </a:prstGeom>
                                <a:noFill/>
                                <a:ln w="9525">
                                  <a:noFill/>
                                  <a:miter lim="800000"/>
                                  <a:headEnd/>
                                  <a:tailEnd/>
                                </a:ln>
                              </pic:spPr>
                            </pic:pic>
                          </a:graphicData>
                        </a:graphic>
                      </wp:inline>
                    </w:drawing>
                  </w:r>
                </w:p>
              </w:tc>
              <w:tc>
                <w:tcPr>
                  <w:tcW w:w="1875" w:type="dxa"/>
                  <w:hideMark/>
                </w:tcPr>
                <w:p w:rsidR="0098346E" w:rsidRPr="0098346E" w:rsidRDefault="0098346E" w:rsidP="0098346E">
                  <w:pPr>
                    <w:spacing w:after="0" w:line="240" w:lineRule="auto"/>
                    <w:jc w:val="right"/>
                    <w:rPr>
                      <w:rFonts w:ascii="Arial" w:eastAsia="Times New Roman" w:hAnsi="Arial" w:cs="Arial"/>
                      <w:sz w:val="24"/>
                      <w:szCs w:val="24"/>
                    </w:rPr>
                  </w:pPr>
                </w:p>
              </w:tc>
            </w:tr>
            <w:tr w:rsidR="0098346E" w:rsidRPr="0098346E">
              <w:trPr>
                <w:tblCellSpacing w:w="0" w:type="dxa"/>
              </w:trPr>
              <w:tc>
                <w:tcPr>
                  <w:tcW w:w="150" w:type="dxa"/>
                  <w:hideMark/>
                </w:tcPr>
                <w:p w:rsidR="0098346E" w:rsidRPr="0098346E" w:rsidRDefault="0098346E" w:rsidP="0098346E">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190500" cy="9525"/>
                        <wp:effectExtent l="0" t="0" r="0" b="0"/>
                        <wp:docPr id="5" name="Picture 5" descr="http://www.nzedge.com/images/space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zedge.com/images/space01.gif"/>
                                <pic:cNvPicPr>
                                  <a:picLocks noChangeAspect="1" noChangeArrowheads="1"/>
                                </pic:cNvPicPr>
                              </pic:nvPicPr>
                              <pic:blipFill>
                                <a:blip r:embed="rId7"/>
                                <a:srcRect/>
                                <a:stretch>
                                  <a:fillRect/>
                                </a:stretch>
                              </pic:blipFill>
                              <pic:spPr bwMode="auto">
                                <a:xfrm>
                                  <a:off x="0" y="0"/>
                                  <a:ext cx="190500" cy="9525"/>
                                </a:xfrm>
                                <a:prstGeom prst="rect">
                                  <a:avLst/>
                                </a:prstGeom>
                                <a:noFill/>
                                <a:ln w="9525">
                                  <a:noFill/>
                                  <a:miter lim="800000"/>
                                  <a:headEnd/>
                                  <a:tailEnd/>
                                </a:ln>
                              </pic:spPr>
                            </pic:pic>
                          </a:graphicData>
                        </a:graphic>
                      </wp:inline>
                    </w:drawing>
                  </w:r>
                </w:p>
              </w:tc>
              <w:tc>
                <w:tcPr>
                  <w:tcW w:w="1875" w:type="dxa"/>
                  <w:hideMark/>
                </w:tcPr>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1190625" cy="161925"/>
                        <wp:effectExtent l="19050" t="0" r="9525" b="0"/>
                        <wp:docPr id="6" name="Picture 6" descr="http://www.nzedge.com/images/resource-she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zedge.com/images/resource-sheet.gif"/>
                                <pic:cNvPicPr>
                                  <a:picLocks noChangeAspect="1" noChangeArrowheads="1"/>
                                </pic:cNvPicPr>
                              </pic:nvPicPr>
                              <pic:blipFill>
                                <a:blip r:embed="rId8" cstate="print"/>
                                <a:srcRect/>
                                <a:stretch>
                                  <a:fillRect/>
                                </a:stretch>
                              </pic:blipFill>
                              <pic:spPr bwMode="auto">
                                <a:xfrm>
                                  <a:off x="0" y="0"/>
                                  <a:ext cx="1190625" cy="161925"/>
                                </a:xfrm>
                                <a:prstGeom prst="rect">
                                  <a:avLst/>
                                </a:prstGeom>
                                <a:noFill/>
                                <a:ln w="9525">
                                  <a:noFill/>
                                  <a:miter lim="800000"/>
                                  <a:headEnd/>
                                  <a:tailEnd/>
                                </a:ln>
                              </pic:spPr>
                            </pic:pic>
                          </a:graphicData>
                        </a:graphic>
                      </wp:inline>
                    </w:drawing>
                  </w:r>
                </w:p>
              </w:tc>
            </w:tr>
            <w:tr w:rsidR="0098346E" w:rsidRPr="0098346E">
              <w:trPr>
                <w:tblCellSpacing w:w="0" w:type="dxa"/>
              </w:trPr>
              <w:tc>
                <w:tcPr>
                  <w:tcW w:w="150" w:type="dxa"/>
                  <w:hideMark/>
                </w:tcPr>
                <w:p w:rsidR="0098346E" w:rsidRPr="0098346E" w:rsidRDefault="0098346E" w:rsidP="0098346E">
                  <w:pPr>
                    <w:spacing w:after="0" w:line="240" w:lineRule="auto"/>
                    <w:rPr>
                      <w:rFonts w:ascii="Arial" w:eastAsia="Times New Roman" w:hAnsi="Arial" w:cs="Arial"/>
                      <w:sz w:val="24"/>
                      <w:szCs w:val="24"/>
                    </w:rPr>
                  </w:pPr>
                </w:p>
              </w:tc>
              <w:tc>
                <w:tcPr>
                  <w:tcW w:w="1875" w:type="dxa"/>
                  <w:hideMark/>
                </w:tcPr>
                <w:p w:rsidR="0098346E" w:rsidRPr="0098346E" w:rsidRDefault="0098346E" w:rsidP="0098346E">
                  <w:pPr>
                    <w:spacing w:after="0" w:line="240" w:lineRule="auto"/>
                    <w:rPr>
                      <w:rFonts w:ascii="Arial" w:eastAsia="Times New Roman" w:hAnsi="Arial" w:cs="Arial"/>
                      <w:b/>
                      <w:bCs/>
                      <w:color w:val="000000"/>
                      <w:sz w:val="16"/>
                      <w:szCs w:val="16"/>
                    </w:rPr>
                  </w:pPr>
                  <w:r w:rsidRPr="0098346E">
                    <w:rPr>
                      <w:rFonts w:ascii="Arial" w:eastAsia="Times New Roman" w:hAnsi="Arial" w:cs="Arial"/>
                      <w:b/>
                      <w:bCs/>
                      <w:color w:val="000000"/>
                      <w:sz w:val="16"/>
                      <w:szCs w:val="16"/>
                    </w:rPr>
                    <w:t xml:space="preserve">Richard </w:t>
                  </w:r>
                  <w:proofErr w:type="spellStart"/>
                  <w:r w:rsidRPr="0098346E">
                    <w:rPr>
                      <w:rFonts w:ascii="Arial" w:eastAsia="Times New Roman" w:hAnsi="Arial" w:cs="Arial"/>
                      <w:b/>
                      <w:bCs/>
                      <w:color w:val="000000"/>
                      <w:sz w:val="16"/>
                      <w:szCs w:val="16"/>
                    </w:rPr>
                    <w:t>Pearse</w:t>
                  </w:r>
                  <w:proofErr w:type="spellEnd"/>
                  <w:r w:rsidRPr="0098346E">
                    <w:rPr>
                      <w:rFonts w:ascii="Arial" w:eastAsia="Times New Roman" w:hAnsi="Arial" w:cs="Arial"/>
                      <w:b/>
                      <w:bCs/>
                      <w:color w:val="000000"/>
                      <w:sz w:val="16"/>
                      <w:szCs w:val="16"/>
                    </w:rPr>
                    <w:t xml:space="preserve"> study ideas, questions and activities in one page.</w:t>
                  </w:r>
                  <w:r w:rsidRPr="0098346E">
                    <w:rPr>
                      <w:rFonts w:ascii="Arial" w:eastAsia="Times New Roman" w:hAnsi="Arial" w:cs="Arial"/>
                      <w:b/>
                      <w:bCs/>
                      <w:color w:val="000000"/>
                      <w:sz w:val="16"/>
                      <w:szCs w:val="16"/>
                    </w:rPr>
                    <w:br/>
                    <w:t>        </w:t>
                  </w:r>
                </w:p>
              </w:tc>
            </w:tr>
            <w:tr w:rsidR="0098346E" w:rsidRPr="0098346E">
              <w:trPr>
                <w:tblCellSpacing w:w="0" w:type="dxa"/>
              </w:trPr>
              <w:tc>
                <w:tcPr>
                  <w:tcW w:w="150" w:type="dxa"/>
                  <w:hideMark/>
                </w:tcPr>
                <w:p w:rsidR="0098346E" w:rsidRPr="0098346E" w:rsidRDefault="0098346E" w:rsidP="0098346E">
                  <w:pPr>
                    <w:spacing w:after="0" w:line="240" w:lineRule="auto"/>
                    <w:rPr>
                      <w:rFonts w:ascii="Arial" w:eastAsia="Times New Roman" w:hAnsi="Arial" w:cs="Arial"/>
                      <w:sz w:val="24"/>
                      <w:szCs w:val="24"/>
                    </w:rPr>
                  </w:pPr>
                </w:p>
              </w:tc>
              <w:tc>
                <w:tcPr>
                  <w:tcW w:w="1875" w:type="dxa"/>
                  <w:hideMark/>
                </w:tcPr>
                <w:p w:rsidR="0098346E" w:rsidRPr="0098346E" w:rsidRDefault="0098346E" w:rsidP="0098346E">
                  <w:pPr>
                    <w:spacing w:after="0" w:line="240" w:lineRule="auto"/>
                    <w:rPr>
                      <w:rFonts w:ascii="Arial" w:eastAsia="Times New Roman" w:hAnsi="Arial" w:cs="Arial"/>
                      <w:sz w:val="24"/>
                      <w:szCs w:val="24"/>
                    </w:rPr>
                  </w:pPr>
                  <w:r>
                    <w:rPr>
                      <w:rFonts w:ascii="Arial" w:eastAsia="Times New Roman" w:hAnsi="Arial" w:cs="Arial"/>
                      <w:noProof/>
                      <w:color w:val="000000"/>
                      <w:sz w:val="24"/>
                      <w:szCs w:val="24"/>
                    </w:rPr>
                    <w:drawing>
                      <wp:inline distT="0" distB="0" distL="0" distR="0">
                        <wp:extent cx="1190625" cy="1190625"/>
                        <wp:effectExtent l="19050" t="0" r="9525" b="0"/>
                        <wp:docPr id="7" name="Picture 7" descr="http://www.nzedge.com/heroes/images/pearse_linkpdf.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zedge.com/heroes/images/pearse_linkpdf.jpg">
                                  <a:hlinkClick r:id="rId9"/>
                                </pic:cNvPr>
                                <pic:cNvPicPr>
                                  <a:picLocks noChangeAspect="1" noChangeArrowheads="1"/>
                                </pic:cNvPicPr>
                              </pic:nvPicPr>
                              <pic:blipFill>
                                <a:blip r:embed="rId10" cstate="print"/>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tc>
            </w:tr>
          </w:tbl>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838200" cy="257175"/>
                  <wp:effectExtent l="19050" t="0" r="0" b="0"/>
                  <wp:docPr id="8" name="Picture 8" descr="THE NEW ZEALAND 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NEW ZEALAND EDGE"/>
                          <pic:cNvPicPr>
                            <a:picLocks noChangeAspect="1" noChangeArrowheads="1"/>
                          </pic:cNvPicPr>
                        </pic:nvPicPr>
                        <pic:blipFill>
                          <a:blip r:embed="rId11" cstate="print"/>
                          <a:srcRect/>
                          <a:stretch>
                            <a:fillRect/>
                          </a:stretch>
                        </pic:blipFill>
                        <pic:spPr bwMode="auto">
                          <a:xfrm>
                            <a:off x="0" y="0"/>
                            <a:ext cx="838200" cy="257175"/>
                          </a:xfrm>
                          <a:prstGeom prst="rect">
                            <a:avLst/>
                          </a:prstGeom>
                          <a:noFill/>
                          <a:ln w="9525">
                            <a:noFill/>
                            <a:miter lim="800000"/>
                            <a:headEnd/>
                            <a:tailEnd/>
                          </a:ln>
                        </pic:spPr>
                      </pic:pic>
                    </a:graphicData>
                  </a:graphic>
                </wp:inline>
              </w:drawing>
            </w:r>
            <w:r w:rsidRPr="0098346E">
              <w:rPr>
                <w:rFonts w:ascii="Arial" w:eastAsia="Times New Roman" w:hAnsi="Arial" w:cs="Arial"/>
                <w:sz w:val="24"/>
                <w:szCs w:val="24"/>
              </w:rPr>
              <w:br/>
              <w:t>   </w:t>
            </w:r>
            <w:r w:rsidRPr="0098346E">
              <w:rPr>
                <w:rFonts w:ascii="Arial" w:eastAsia="Times New Roman" w:hAnsi="Arial" w:cs="Arial"/>
                <w:sz w:val="24"/>
                <w:szCs w:val="24"/>
              </w:rPr>
              <w:br/>
            </w:r>
            <w:r>
              <w:rPr>
                <w:rFonts w:ascii="Arial" w:eastAsia="Times New Roman" w:hAnsi="Arial" w:cs="Arial"/>
                <w:noProof/>
                <w:color w:val="000000"/>
                <w:sz w:val="24"/>
                <w:szCs w:val="24"/>
              </w:rPr>
              <w:drawing>
                <wp:inline distT="0" distB="0" distL="0" distR="0">
                  <wp:extent cx="857250" cy="238125"/>
                  <wp:effectExtent l="19050" t="0" r="0" b="0"/>
                  <wp:docPr id="9" name="Picture 9" descr="Top of P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p of Page">
                            <a:hlinkClick r:id="rId12"/>
                          </pic:cNvPr>
                          <pic:cNvPicPr>
                            <a:picLocks noChangeAspect="1" noChangeArrowheads="1"/>
                          </pic:cNvPicPr>
                        </pic:nvPicPr>
                        <pic:blipFill>
                          <a:blip r:embed="rId13" cstate="print"/>
                          <a:srcRect/>
                          <a:stretch>
                            <a:fillRect/>
                          </a:stretch>
                        </pic:blipFill>
                        <pic:spPr bwMode="auto">
                          <a:xfrm>
                            <a:off x="0" y="0"/>
                            <a:ext cx="857250" cy="238125"/>
                          </a:xfrm>
                          <a:prstGeom prst="rect">
                            <a:avLst/>
                          </a:prstGeom>
                          <a:noFill/>
                          <a:ln w="9525">
                            <a:noFill/>
                            <a:miter lim="800000"/>
                            <a:headEnd/>
                            <a:tailEnd/>
                          </a:ln>
                        </pic:spPr>
                      </pic:pic>
                    </a:graphicData>
                  </a:graphic>
                </wp:inline>
              </w:drawing>
            </w:r>
            <w:r>
              <w:rPr>
                <w:rFonts w:ascii="Arial" w:eastAsia="Times New Roman" w:hAnsi="Arial" w:cs="Arial"/>
                <w:noProof/>
                <w:sz w:val="24"/>
                <w:szCs w:val="24"/>
              </w:rPr>
              <w:drawing>
                <wp:inline distT="0" distB="0" distL="0" distR="0">
                  <wp:extent cx="1428750" cy="9525"/>
                  <wp:effectExtent l="19050" t="0" r="0" b="0"/>
                  <wp:docPr id="10" name="Picture 10" descr="http://www.nzedge.com/image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nzedge.com/images/shim.gif"/>
                          <pic:cNvPicPr>
                            <a:picLocks noChangeAspect="1" noChangeArrowheads="1"/>
                          </pic:cNvPicPr>
                        </pic:nvPicPr>
                        <pic:blipFill>
                          <a:blip r:embed="rId14"/>
                          <a:srcRect/>
                          <a:stretch>
                            <a:fillRect/>
                          </a:stretch>
                        </pic:blipFill>
                        <pic:spPr bwMode="auto">
                          <a:xfrm>
                            <a:off x="0" y="0"/>
                            <a:ext cx="1428750" cy="9525"/>
                          </a:xfrm>
                          <a:prstGeom prst="rect">
                            <a:avLst/>
                          </a:prstGeom>
                          <a:noFill/>
                          <a:ln w="9525">
                            <a:noFill/>
                            <a:miter lim="800000"/>
                            <a:headEnd/>
                            <a:tailEnd/>
                          </a:ln>
                        </pic:spPr>
                      </pic:pic>
                    </a:graphicData>
                  </a:graphic>
                </wp:inline>
              </w:drawing>
            </w:r>
          </w:p>
        </w:tc>
        <w:tc>
          <w:tcPr>
            <w:tcW w:w="5925" w:type="dxa"/>
            <w:hideMark/>
          </w:tcPr>
          <w:p w:rsidR="0098346E" w:rsidRPr="0098346E" w:rsidRDefault="0098346E" w:rsidP="0098346E">
            <w:pPr>
              <w:spacing w:after="0" w:line="240" w:lineRule="auto"/>
              <w:rPr>
                <w:rFonts w:ascii="Arial" w:eastAsia="Times New Roman" w:hAnsi="Arial" w:cs="Arial"/>
                <w:sz w:val="24"/>
                <w:szCs w:val="24"/>
              </w:rPr>
            </w:pPr>
            <w:r w:rsidRPr="0098346E">
              <w:rPr>
                <w:rFonts w:ascii="Arial" w:eastAsia="Times New Roman" w:hAnsi="Arial" w:cs="Arial"/>
                <w:b/>
                <w:bCs/>
                <w:sz w:val="36"/>
              </w:rPr>
              <w:t xml:space="preserve">Richard </w:t>
            </w:r>
            <w:proofErr w:type="spellStart"/>
            <w:r w:rsidRPr="0098346E">
              <w:rPr>
                <w:rFonts w:ascii="Arial" w:eastAsia="Times New Roman" w:hAnsi="Arial" w:cs="Arial"/>
                <w:b/>
                <w:bCs/>
                <w:sz w:val="36"/>
              </w:rPr>
              <w:t>Pearse</w:t>
            </w:r>
            <w:proofErr w:type="spellEnd"/>
            <w:r w:rsidRPr="0098346E">
              <w:rPr>
                <w:rFonts w:ascii="Arial" w:eastAsia="Times New Roman" w:hAnsi="Arial" w:cs="Arial"/>
                <w:sz w:val="24"/>
                <w:szCs w:val="24"/>
              </w:rPr>
              <w:t xml:space="preserve">  </w:t>
            </w:r>
            <w:bookmarkStart w:id="0" w:name="TOP"/>
            <w:bookmarkEnd w:id="0"/>
            <w:r w:rsidRPr="0098346E">
              <w:rPr>
                <w:rFonts w:ascii="Arial" w:eastAsia="Times New Roman" w:hAnsi="Arial" w:cs="Arial"/>
                <w:sz w:val="24"/>
                <w:szCs w:val="24"/>
              </w:rPr>
              <w:br/>
            </w:r>
            <w:r w:rsidRPr="0098346E">
              <w:rPr>
                <w:rFonts w:ascii="Arial" w:eastAsia="Times New Roman" w:hAnsi="Arial" w:cs="Arial"/>
                <w:caps/>
                <w:sz w:val="24"/>
                <w:szCs w:val="24"/>
              </w:rPr>
              <w:t>FIRST FLYER</w:t>
            </w:r>
            <w:r w:rsidRPr="0098346E">
              <w:rPr>
                <w:rFonts w:ascii="Arial" w:eastAsia="Times New Roman" w:hAnsi="Arial" w:cs="Arial"/>
                <w:caps/>
                <w:sz w:val="24"/>
                <w:szCs w:val="24"/>
              </w:rPr>
              <w:br/>
              <w:t>    </w:t>
            </w:r>
            <w:r w:rsidRPr="0098346E">
              <w:rPr>
                <w:rFonts w:ascii="Arial" w:eastAsia="Times New Roman" w:hAnsi="Arial" w:cs="Arial"/>
                <w:sz w:val="24"/>
                <w:szCs w:val="24"/>
              </w:rPr>
              <w:t xml:space="preserve"> </w:t>
            </w:r>
          </w:p>
        </w:tc>
      </w:tr>
      <w:tr w:rsidR="0098346E" w:rsidRPr="0098346E" w:rsidTr="0098346E">
        <w:trPr>
          <w:tblCellSpacing w:w="0" w:type="dxa"/>
        </w:trPr>
        <w:tc>
          <w:tcPr>
            <w:tcW w:w="0" w:type="auto"/>
            <w:vMerge/>
            <w:vAlign w:val="center"/>
            <w:hideMark/>
          </w:tcPr>
          <w:p w:rsidR="0098346E" w:rsidRPr="0098346E" w:rsidRDefault="0098346E" w:rsidP="0098346E">
            <w:pPr>
              <w:spacing w:after="0" w:line="240" w:lineRule="auto"/>
              <w:rPr>
                <w:rFonts w:ascii="Arial" w:eastAsia="Times New Roman" w:hAnsi="Arial" w:cs="Arial"/>
                <w:sz w:val="24"/>
                <w:szCs w:val="24"/>
              </w:rPr>
            </w:pPr>
          </w:p>
        </w:tc>
        <w:tc>
          <w:tcPr>
            <w:tcW w:w="5925" w:type="dxa"/>
            <w:hideMark/>
          </w:tcPr>
          <w:p w:rsidR="0098346E" w:rsidRPr="0098346E" w:rsidRDefault="0098346E" w:rsidP="0098346E">
            <w:pPr>
              <w:spacing w:after="0" w:line="240" w:lineRule="auto"/>
              <w:rPr>
                <w:rFonts w:ascii="Arial" w:eastAsia="Times New Roman" w:hAnsi="Arial" w:cs="Arial"/>
                <w:sz w:val="24"/>
                <w:szCs w:val="24"/>
              </w:rPr>
            </w:pPr>
            <w:hyperlink r:id="rId15" w:tgtFrame="_blank" w:history="1">
              <w:r>
                <w:rPr>
                  <w:rFonts w:ascii="Arial" w:eastAsia="Times New Roman" w:hAnsi="Arial" w:cs="Arial"/>
                  <w:b/>
                  <w:bCs/>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19225" cy="2133600"/>
                    <wp:effectExtent l="19050" t="0" r="9525" b="0"/>
                    <wp:wrapSquare wrapText="bothSides"/>
                    <wp:docPr id="36" name="Picture 2" descr="Richard Pearse">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hard Pearse">
                              <a:hlinkClick r:id="rId15" tgtFrame="_blank"/>
                            </pic:cNvPr>
                            <pic:cNvPicPr>
                              <a:picLocks noChangeAspect="1" noChangeArrowheads="1"/>
                            </pic:cNvPicPr>
                          </pic:nvPicPr>
                          <pic:blipFill>
                            <a:blip r:embed="rId16" cstate="print"/>
                            <a:srcRect/>
                            <a:stretch>
                              <a:fillRect/>
                            </a:stretch>
                          </pic:blipFill>
                          <pic:spPr bwMode="auto">
                            <a:xfrm>
                              <a:off x="0" y="0"/>
                              <a:ext cx="1419225" cy="2133600"/>
                            </a:xfrm>
                            <a:prstGeom prst="rect">
                              <a:avLst/>
                            </a:prstGeom>
                            <a:noFill/>
                            <a:ln w="9525">
                              <a:noFill/>
                              <a:miter lim="800000"/>
                              <a:headEnd/>
                              <a:tailEnd/>
                            </a:ln>
                          </pic:spPr>
                        </pic:pic>
                      </a:graphicData>
                    </a:graphic>
                  </wp:anchor>
                </w:drawing>
              </w:r>
            </w:hyperlink>
            <w:r w:rsidRPr="0098346E">
              <w:rPr>
                <w:rFonts w:ascii="Arial" w:eastAsia="Times New Roman" w:hAnsi="Arial" w:cs="Arial"/>
                <w:b/>
                <w:bCs/>
                <w:sz w:val="24"/>
                <w:szCs w:val="24"/>
              </w:rPr>
              <w:t xml:space="preserve">Richard </w:t>
            </w:r>
            <w:proofErr w:type="spellStart"/>
            <w:r w:rsidRPr="0098346E">
              <w:rPr>
                <w:rFonts w:ascii="Arial" w:eastAsia="Times New Roman" w:hAnsi="Arial" w:cs="Arial"/>
                <w:b/>
                <w:bCs/>
                <w:sz w:val="24"/>
                <w:szCs w:val="24"/>
              </w:rPr>
              <w:t>Pearse</w:t>
            </w:r>
            <w:proofErr w:type="spellEnd"/>
            <w:r w:rsidRPr="0098346E">
              <w:rPr>
                <w:rFonts w:ascii="Arial" w:eastAsia="Times New Roman" w:hAnsi="Arial" w:cs="Arial"/>
                <w:b/>
                <w:bCs/>
                <w:sz w:val="24"/>
                <w:szCs w:val="24"/>
              </w:rPr>
              <w:t xml:space="preserve">: "Mad </w:t>
            </w:r>
            <w:proofErr w:type="spellStart"/>
            <w:r w:rsidRPr="0098346E">
              <w:rPr>
                <w:rFonts w:ascii="Arial" w:eastAsia="Times New Roman" w:hAnsi="Arial" w:cs="Arial"/>
                <w:b/>
                <w:bCs/>
                <w:sz w:val="24"/>
                <w:szCs w:val="24"/>
              </w:rPr>
              <w:t>Pearse</w:t>
            </w:r>
            <w:proofErr w:type="spellEnd"/>
            <w:r w:rsidRPr="0098346E">
              <w:rPr>
                <w:rFonts w:ascii="Arial" w:eastAsia="Times New Roman" w:hAnsi="Arial" w:cs="Arial"/>
                <w:b/>
                <w:bCs/>
                <w:sz w:val="24"/>
                <w:szCs w:val="24"/>
              </w:rPr>
              <w:t xml:space="preserve">", "Bamboo Dick", self-taught inventor, prophetic designer, trail blazing aviator and eccentric visionary. On or about 31st March 1903 a reclusive New Zealand farmer Richard </w:t>
            </w:r>
            <w:proofErr w:type="spellStart"/>
            <w:r w:rsidRPr="0098346E">
              <w:rPr>
                <w:rFonts w:ascii="Arial" w:eastAsia="Times New Roman" w:hAnsi="Arial" w:cs="Arial"/>
                <w:b/>
                <w:bCs/>
                <w:sz w:val="24"/>
                <w:szCs w:val="24"/>
              </w:rPr>
              <w:t>Pearse</w:t>
            </w:r>
            <w:proofErr w:type="spellEnd"/>
            <w:r w:rsidRPr="0098346E">
              <w:rPr>
                <w:rFonts w:ascii="Arial" w:eastAsia="Times New Roman" w:hAnsi="Arial" w:cs="Arial"/>
                <w:b/>
                <w:bCs/>
                <w:sz w:val="24"/>
                <w:szCs w:val="24"/>
              </w:rPr>
              <w:t xml:space="preserve"> climbed into a self-built monoplane and flew for about 140 </w:t>
            </w:r>
            <w:proofErr w:type="spellStart"/>
            <w:r w:rsidRPr="0098346E">
              <w:rPr>
                <w:rFonts w:ascii="Arial" w:eastAsia="Times New Roman" w:hAnsi="Arial" w:cs="Arial"/>
                <w:b/>
                <w:bCs/>
                <w:sz w:val="24"/>
                <w:szCs w:val="24"/>
              </w:rPr>
              <w:t>metres</w:t>
            </w:r>
            <w:proofErr w:type="spellEnd"/>
            <w:r w:rsidRPr="0098346E">
              <w:rPr>
                <w:rFonts w:ascii="Arial" w:eastAsia="Times New Roman" w:hAnsi="Arial" w:cs="Arial"/>
                <w:b/>
                <w:bCs/>
                <w:sz w:val="24"/>
                <w:szCs w:val="24"/>
              </w:rPr>
              <w:t xml:space="preserve"> before crashing into a gorse hedge on his </w:t>
            </w:r>
            <w:proofErr w:type="spellStart"/>
            <w:r w:rsidRPr="0098346E">
              <w:rPr>
                <w:rFonts w:ascii="Arial" w:eastAsia="Times New Roman" w:hAnsi="Arial" w:cs="Arial"/>
                <w:b/>
                <w:bCs/>
                <w:sz w:val="24"/>
                <w:szCs w:val="24"/>
              </w:rPr>
              <w:t>Waitohi</w:t>
            </w:r>
            <w:proofErr w:type="spellEnd"/>
            <w:r w:rsidRPr="0098346E">
              <w:rPr>
                <w:rFonts w:ascii="Arial" w:eastAsia="Times New Roman" w:hAnsi="Arial" w:cs="Arial"/>
                <w:b/>
                <w:bCs/>
                <w:sz w:val="24"/>
                <w:szCs w:val="24"/>
              </w:rPr>
              <w:t xml:space="preserve"> property . Even at half the distance </w:t>
            </w:r>
            <w:proofErr w:type="spellStart"/>
            <w:r w:rsidRPr="0098346E">
              <w:rPr>
                <w:rFonts w:ascii="Arial" w:eastAsia="Times New Roman" w:hAnsi="Arial" w:cs="Arial"/>
                <w:b/>
                <w:bCs/>
                <w:sz w:val="24"/>
                <w:szCs w:val="24"/>
              </w:rPr>
              <w:t>Pearse</w:t>
            </w:r>
            <w:proofErr w:type="spellEnd"/>
            <w:r w:rsidRPr="0098346E">
              <w:rPr>
                <w:rFonts w:ascii="Arial" w:eastAsia="Times New Roman" w:hAnsi="Arial" w:cs="Arial"/>
                <w:b/>
                <w:bCs/>
                <w:sz w:val="24"/>
                <w:szCs w:val="24"/>
              </w:rPr>
              <w:t xml:space="preserve"> must have felt the liberating but anxious exhilaration of flying. There is uncertainty about whether it met the definitions of sustained flight, but it came eight months before the Wright Brothers entered the record books at Kitty Hawk North Carolina on 17th December 1903.</w:t>
            </w:r>
            <w:r w:rsidRPr="0098346E">
              <w:rPr>
                <w:rFonts w:ascii="Arial" w:eastAsia="Times New Roman" w:hAnsi="Arial" w:cs="Arial"/>
                <w:sz w:val="24"/>
                <w:szCs w:val="24"/>
              </w:rPr>
              <w:t xml:space="preserve"> </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 xml:space="preserve">The centenary of the achievement of the Wright Brothers was celebrated in 2003 as one of the defining moments of the Twentieth Century. The event is etched in our consciousness as an enduring symbol of imagination and technological triumph in man’s never-ending confrontation with nature. Conversely,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was largely forgotten until, when forty or fifty years ago, the remains of one of his prototype airplane models were discovered in a Christchurch garage.  He died in obscurity and his achievements have been clouded by the controversy over whether or not he "flew" before the fully documented Wright brother’s flights. Grid jostling aside, </w:t>
            </w:r>
            <w:proofErr w:type="spellStart"/>
            <w:r w:rsidRPr="0098346E">
              <w:rPr>
                <w:rFonts w:ascii="Arial" w:eastAsia="Times New Roman" w:hAnsi="Arial" w:cs="Arial"/>
                <w:sz w:val="24"/>
                <w:szCs w:val="24"/>
              </w:rPr>
              <w:t>Pearse’s</w:t>
            </w:r>
            <w:proofErr w:type="spellEnd"/>
            <w:r w:rsidRPr="0098346E">
              <w:rPr>
                <w:rFonts w:ascii="Arial" w:eastAsia="Times New Roman" w:hAnsi="Arial" w:cs="Arial"/>
                <w:sz w:val="24"/>
                <w:szCs w:val="24"/>
              </w:rPr>
              <w:t xml:space="preserve"> achievements might be remembered as even more remarkable in that, unlike the Wright brothers, who employed skilled engineers, and later enjoyed the luxury of government sponsorship,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managed to get airborne with no technical training and absurdly scant resource. On his isolated farm at the </w:t>
            </w:r>
            <w:r w:rsidRPr="0098346E">
              <w:rPr>
                <w:rFonts w:ascii="Arial" w:eastAsia="Times New Roman" w:hAnsi="Arial" w:cs="Arial"/>
                <w:sz w:val="24"/>
                <w:szCs w:val="24"/>
              </w:rPr>
              <w:lastRenderedPageBreak/>
              <w:t xml:space="preserve">edge of the world he relied on practical ingenuity and trial-and-error innovation to design, finance and build everything himself. It was sheer achievement against the odds: a modern day </w:t>
            </w:r>
            <w:proofErr w:type="spellStart"/>
            <w:r w:rsidRPr="0098346E">
              <w:rPr>
                <w:rFonts w:ascii="Arial" w:eastAsia="Times New Roman" w:hAnsi="Arial" w:cs="Arial"/>
                <w:sz w:val="24"/>
                <w:szCs w:val="24"/>
              </w:rPr>
              <w:t>Icarus</w:t>
            </w:r>
            <w:proofErr w:type="spellEnd"/>
            <w:r w:rsidRPr="0098346E">
              <w:rPr>
                <w:rFonts w:ascii="Arial" w:eastAsia="Times New Roman" w:hAnsi="Arial" w:cs="Arial"/>
                <w:sz w:val="24"/>
                <w:szCs w:val="24"/>
              </w:rPr>
              <w:t xml:space="preserve"> from down under who fashioned his wings not from feathers and wax, but bamboo and scrap metal.</w:t>
            </w:r>
            <w:bookmarkStart w:id="1" w:name="CHILDHOOD"/>
            <w:bookmarkEnd w:id="1"/>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b/>
                <w:bCs/>
                <w:sz w:val="24"/>
                <w:szCs w:val="24"/>
              </w:rPr>
              <w:t>Childhood Dreaming</w:t>
            </w:r>
            <w:r w:rsidRPr="0098346E">
              <w:rPr>
                <w:rFonts w:ascii="Arial" w:eastAsia="Times New Roman" w:hAnsi="Arial" w:cs="Arial"/>
                <w:b/>
                <w:bCs/>
                <w:sz w:val="24"/>
                <w:szCs w:val="24"/>
              </w:rPr>
              <w:br/>
            </w:r>
            <w:r w:rsidRPr="0098346E">
              <w:rPr>
                <w:rFonts w:ascii="Arial" w:eastAsia="Times New Roman" w:hAnsi="Arial" w:cs="Arial"/>
                <w:sz w:val="24"/>
                <w:szCs w:val="24"/>
              </w:rPr>
              <w:t xml:space="preserve">Richard William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was born on 3 December 1877 at </w:t>
            </w:r>
            <w:proofErr w:type="spellStart"/>
            <w:r w:rsidRPr="0098346E">
              <w:rPr>
                <w:rFonts w:ascii="Arial" w:eastAsia="Times New Roman" w:hAnsi="Arial" w:cs="Arial"/>
                <w:sz w:val="24"/>
                <w:szCs w:val="24"/>
              </w:rPr>
              <w:t>Waitohi</w:t>
            </w:r>
            <w:proofErr w:type="spellEnd"/>
            <w:r w:rsidRPr="0098346E">
              <w:rPr>
                <w:rFonts w:ascii="Arial" w:eastAsia="Times New Roman" w:hAnsi="Arial" w:cs="Arial"/>
                <w:sz w:val="24"/>
                <w:szCs w:val="24"/>
              </w:rPr>
              <w:t xml:space="preserve"> Flat, </w:t>
            </w:r>
            <w:proofErr w:type="spellStart"/>
            <w:r w:rsidRPr="0098346E">
              <w:rPr>
                <w:rFonts w:ascii="Arial" w:eastAsia="Times New Roman" w:hAnsi="Arial" w:cs="Arial"/>
                <w:sz w:val="24"/>
                <w:szCs w:val="24"/>
              </w:rPr>
              <w:t>Temuka</w:t>
            </w:r>
            <w:proofErr w:type="spellEnd"/>
            <w:r w:rsidRPr="0098346E">
              <w:rPr>
                <w:rFonts w:ascii="Arial" w:eastAsia="Times New Roman" w:hAnsi="Arial" w:cs="Arial"/>
                <w:sz w:val="24"/>
                <w:szCs w:val="24"/>
              </w:rPr>
              <w:t xml:space="preserve">, South Island, New Zealand, the fourth of nine children to </w:t>
            </w:r>
            <w:proofErr w:type="spellStart"/>
            <w:r w:rsidRPr="0098346E">
              <w:rPr>
                <w:rFonts w:ascii="Arial" w:eastAsia="Times New Roman" w:hAnsi="Arial" w:cs="Arial"/>
                <w:sz w:val="24"/>
                <w:szCs w:val="24"/>
              </w:rPr>
              <w:t>Digory</w:t>
            </w:r>
            <w:proofErr w:type="spellEnd"/>
            <w:r w:rsidRPr="0098346E">
              <w:rPr>
                <w:rFonts w:ascii="Arial" w:eastAsia="Times New Roman" w:hAnsi="Arial" w:cs="Arial"/>
                <w:sz w:val="24"/>
                <w:szCs w:val="24"/>
              </w:rPr>
              <w:t xml:space="preserve">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and Sarah Brown. </w:t>
            </w:r>
            <w:proofErr w:type="spellStart"/>
            <w:r w:rsidRPr="0098346E">
              <w:rPr>
                <w:rFonts w:ascii="Arial" w:eastAsia="Times New Roman" w:hAnsi="Arial" w:cs="Arial"/>
                <w:sz w:val="24"/>
                <w:szCs w:val="24"/>
              </w:rPr>
              <w:t>Digory</w:t>
            </w:r>
            <w:proofErr w:type="spellEnd"/>
            <w:r w:rsidRPr="0098346E">
              <w:rPr>
                <w:rFonts w:ascii="Arial" w:eastAsia="Times New Roman" w:hAnsi="Arial" w:cs="Arial"/>
                <w:sz w:val="24"/>
                <w:szCs w:val="24"/>
              </w:rPr>
              <w:t xml:space="preserve"> was an immigrant from Cornwall, England and Sarah from Ireland where she was working in a shop in </w:t>
            </w:r>
            <w:proofErr w:type="spellStart"/>
            <w:r w:rsidRPr="0098346E">
              <w:rPr>
                <w:rFonts w:ascii="Arial" w:eastAsia="Times New Roman" w:hAnsi="Arial" w:cs="Arial"/>
                <w:sz w:val="24"/>
                <w:szCs w:val="24"/>
              </w:rPr>
              <w:t>Timaru</w:t>
            </w:r>
            <w:proofErr w:type="spellEnd"/>
            <w:r w:rsidRPr="0098346E">
              <w:rPr>
                <w:rFonts w:ascii="Arial" w:eastAsia="Times New Roman" w:hAnsi="Arial" w:cs="Arial"/>
                <w:sz w:val="24"/>
                <w:szCs w:val="24"/>
              </w:rPr>
              <w:t xml:space="preserve">. They farmed a property, </w:t>
            </w:r>
            <w:proofErr w:type="spellStart"/>
            <w:r w:rsidRPr="0098346E">
              <w:rPr>
                <w:rFonts w:ascii="Arial" w:eastAsia="Times New Roman" w:hAnsi="Arial" w:cs="Arial"/>
                <w:sz w:val="24"/>
                <w:szCs w:val="24"/>
              </w:rPr>
              <w:t>Trewarlet</w:t>
            </w:r>
            <w:proofErr w:type="spellEnd"/>
            <w:r w:rsidRPr="0098346E">
              <w:rPr>
                <w:rFonts w:ascii="Arial" w:eastAsia="Times New Roman" w:hAnsi="Arial" w:cs="Arial"/>
                <w:sz w:val="24"/>
                <w:szCs w:val="24"/>
              </w:rPr>
              <w:t xml:space="preserve">, five miles inland from </w:t>
            </w:r>
            <w:proofErr w:type="spellStart"/>
            <w:r w:rsidRPr="0098346E">
              <w:rPr>
                <w:rFonts w:ascii="Arial" w:eastAsia="Times New Roman" w:hAnsi="Arial" w:cs="Arial"/>
                <w:sz w:val="24"/>
                <w:szCs w:val="24"/>
              </w:rPr>
              <w:t>Temuka</w:t>
            </w:r>
            <w:proofErr w:type="spellEnd"/>
            <w:r w:rsidRPr="0098346E">
              <w:rPr>
                <w:rFonts w:ascii="Arial" w:eastAsia="Times New Roman" w:hAnsi="Arial" w:cs="Arial"/>
                <w:sz w:val="24"/>
                <w:szCs w:val="24"/>
              </w:rPr>
              <w:t>. There the couple, known locally as the "gentleman farmers", maintained an active social and cultural life. They fielded a strong tennis team, building their own courts on the estate, and even in an age where self rather than mass amusement was the norm, they were uncommonly musical, forming their own family orchestra in which Richard played the cello.</w:t>
            </w:r>
          </w:p>
          <w:p w:rsidR="0098346E" w:rsidRPr="0098346E" w:rsidRDefault="0098346E" w:rsidP="0098346E">
            <w:pPr>
              <w:spacing w:before="100" w:beforeAutospacing="1" w:after="100" w:afterAutospacing="1" w:line="240" w:lineRule="auto"/>
              <w:jc w:val="center"/>
              <w:rPr>
                <w:rFonts w:ascii="Arial" w:eastAsia="Times New Roman" w:hAnsi="Arial" w:cs="Arial"/>
                <w:sz w:val="24"/>
                <w:szCs w:val="24"/>
              </w:rPr>
            </w:pPr>
            <w:r>
              <w:rPr>
                <w:rFonts w:ascii="Arial" w:eastAsia="Times New Roman" w:hAnsi="Arial" w:cs="Arial"/>
                <w:noProof/>
                <w:sz w:val="24"/>
                <w:szCs w:val="24"/>
              </w:rPr>
              <w:drawing>
                <wp:inline distT="0" distB="0" distL="0" distR="0">
                  <wp:extent cx="2381250" cy="1685925"/>
                  <wp:effectExtent l="19050" t="0" r="0" b="0"/>
                  <wp:docPr id="11" name="Picture 11" descr="http://www.nzedge.com/heroes/images/rp-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nzedge.com/heroes/images/rp-family.jpg"/>
                          <pic:cNvPicPr>
                            <a:picLocks noChangeAspect="1" noChangeArrowheads="1"/>
                          </pic:cNvPicPr>
                        </pic:nvPicPr>
                        <pic:blipFill>
                          <a:blip r:embed="rId17" cstate="print"/>
                          <a:srcRect/>
                          <a:stretch>
                            <a:fillRect/>
                          </a:stretch>
                        </pic:blipFill>
                        <pic:spPr bwMode="auto">
                          <a:xfrm>
                            <a:off x="0" y="0"/>
                            <a:ext cx="2381250" cy="1685925"/>
                          </a:xfrm>
                          <a:prstGeom prst="rect">
                            <a:avLst/>
                          </a:prstGeom>
                          <a:noFill/>
                          <a:ln w="9525">
                            <a:noFill/>
                            <a:miter lim="800000"/>
                            <a:headEnd/>
                            <a:tailEnd/>
                          </a:ln>
                        </pic:spPr>
                      </pic:pic>
                    </a:graphicData>
                  </a:graphic>
                </wp:inline>
              </w:drawing>
            </w:r>
            <w:r w:rsidRPr="0098346E">
              <w:rPr>
                <w:rFonts w:ascii="Arial" w:eastAsia="Times New Roman" w:hAnsi="Arial" w:cs="Arial"/>
                <w:sz w:val="24"/>
                <w:szCs w:val="24"/>
              </w:rPr>
              <w:br/>
              <w:t xml:space="preserve">  </w:t>
            </w:r>
            <w:r w:rsidRPr="0098346E">
              <w:rPr>
                <w:rFonts w:ascii="Arial" w:eastAsia="Times New Roman" w:hAnsi="Arial" w:cs="Arial"/>
                <w:sz w:val="15"/>
                <w:szCs w:val="15"/>
              </w:rPr>
              <w:t xml:space="preserve">The </w:t>
            </w:r>
            <w:proofErr w:type="spellStart"/>
            <w:r w:rsidRPr="0098346E">
              <w:rPr>
                <w:rFonts w:ascii="Arial" w:eastAsia="Times New Roman" w:hAnsi="Arial" w:cs="Arial"/>
                <w:sz w:val="15"/>
                <w:szCs w:val="15"/>
              </w:rPr>
              <w:t>Pearse</w:t>
            </w:r>
            <w:proofErr w:type="spellEnd"/>
            <w:r w:rsidRPr="0098346E">
              <w:rPr>
                <w:rFonts w:ascii="Arial" w:eastAsia="Times New Roman" w:hAnsi="Arial" w:cs="Arial"/>
                <w:sz w:val="15"/>
                <w:szCs w:val="15"/>
              </w:rPr>
              <w:t xml:space="preserve"> Family Orchestra, Richard on left</w:t>
            </w:r>
            <w:r w:rsidRPr="0098346E">
              <w:rPr>
                <w:rFonts w:ascii="Arial" w:eastAsia="Times New Roman" w:hAnsi="Arial" w:cs="Arial"/>
                <w:sz w:val="15"/>
                <w:szCs w:val="15"/>
              </w:rPr>
              <w:br/>
              <w:t xml:space="preserve">Courtesy Geoff </w:t>
            </w:r>
            <w:proofErr w:type="spellStart"/>
            <w:r w:rsidRPr="0098346E">
              <w:rPr>
                <w:rFonts w:ascii="Arial" w:eastAsia="Times New Roman" w:hAnsi="Arial" w:cs="Arial"/>
                <w:sz w:val="15"/>
                <w:szCs w:val="15"/>
              </w:rPr>
              <w:t>Rodliffe</w:t>
            </w:r>
            <w:proofErr w:type="spellEnd"/>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 xml:space="preserve">Richard, by disposition introspective, gentle, quiet and somewhat aloof, was a dreamer even at school, to the detriment of his studies. He excelled in one subject - engineering - and demonstrated an interest in flying and an eager mechanical curiosity from an early age. By the time he had finished his primary education at </w:t>
            </w:r>
            <w:proofErr w:type="spellStart"/>
            <w:r w:rsidRPr="0098346E">
              <w:rPr>
                <w:rFonts w:ascii="Arial" w:eastAsia="Times New Roman" w:hAnsi="Arial" w:cs="Arial"/>
                <w:sz w:val="24"/>
                <w:szCs w:val="24"/>
              </w:rPr>
              <w:t>Waitohi</w:t>
            </w:r>
            <w:proofErr w:type="spellEnd"/>
            <w:r w:rsidRPr="0098346E">
              <w:rPr>
                <w:rFonts w:ascii="Arial" w:eastAsia="Times New Roman" w:hAnsi="Arial" w:cs="Arial"/>
                <w:sz w:val="24"/>
                <w:szCs w:val="24"/>
              </w:rPr>
              <w:t xml:space="preserve"> his tinkering had blossomed into several inventions. These included a mechanical needle </w:t>
            </w:r>
            <w:proofErr w:type="spellStart"/>
            <w:r w:rsidRPr="0098346E">
              <w:rPr>
                <w:rFonts w:ascii="Arial" w:eastAsia="Times New Roman" w:hAnsi="Arial" w:cs="Arial"/>
                <w:sz w:val="24"/>
                <w:szCs w:val="24"/>
              </w:rPr>
              <w:t>threader</w:t>
            </w:r>
            <w:proofErr w:type="spellEnd"/>
            <w:r w:rsidRPr="0098346E">
              <w:rPr>
                <w:rFonts w:ascii="Arial" w:eastAsia="Times New Roman" w:hAnsi="Arial" w:cs="Arial"/>
                <w:sz w:val="24"/>
                <w:szCs w:val="24"/>
              </w:rPr>
              <w:t xml:space="preserve"> for his mother, a zoetrope for his sisters that produced moving-images by flicking through a series of still pictures, and a small steam engine made from a golden syrup tin </w:t>
            </w:r>
            <w:r w:rsidRPr="0098346E">
              <w:rPr>
                <w:rFonts w:ascii="Arial" w:eastAsia="Times New Roman" w:hAnsi="Arial" w:cs="Arial"/>
                <w:sz w:val="24"/>
                <w:szCs w:val="24"/>
              </w:rPr>
              <w:lastRenderedPageBreak/>
              <w:t>filled with water. One day he arrived at the one room Upper-</w:t>
            </w:r>
            <w:proofErr w:type="spellStart"/>
            <w:r w:rsidRPr="0098346E">
              <w:rPr>
                <w:rFonts w:ascii="Arial" w:eastAsia="Times New Roman" w:hAnsi="Arial" w:cs="Arial"/>
                <w:sz w:val="24"/>
                <w:szCs w:val="24"/>
              </w:rPr>
              <w:t>Waitohi</w:t>
            </w:r>
            <w:proofErr w:type="spellEnd"/>
            <w:r w:rsidRPr="0098346E">
              <w:rPr>
                <w:rFonts w:ascii="Arial" w:eastAsia="Times New Roman" w:hAnsi="Arial" w:cs="Arial"/>
                <w:sz w:val="24"/>
                <w:szCs w:val="24"/>
              </w:rPr>
              <w:t xml:space="preserve"> school with a contraption consisting of a cotton reel, a nailed board, a piece of string, and the top of a herring tin cut and twisted into a propeller. He wound the string around the reel, tugged on it and sent the tin propeller shooting off from the nail. For the amusement of his classmates he had unwittingly made a facsimile of the earliest aircraft known: a mechanical toy first pictured in the pages of a 14th Century Flemish manuscript. After finishing school the young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wanted to study engineering at Canterbury College, but the family could not afford it and instead, in 1898, when he turned 21, he was given the use of a nearby 100-acre farm block, which he was to farm intermittently for the next 13 years.</w:t>
            </w:r>
            <w:bookmarkStart w:id="2" w:name="DISTRACTED"/>
            <w:bookmarkEnd w:id="2"/>
            <w:r w:rsidRPr="0098346E">
              <w:rPr>
                <w:rFonts w:ascii="Arial" w:eastAsia="Times New Roman" w:hAnsi="Arial" w:cs="Arial"/>
                <w:sz w:val="24"/>
                <w:szCs w:val="24"/>
              </w:rPr>
              <w:br/>
              <w:t xml:space="preserve">    </w:t>
            </w:r>
          </w:p>
        </w:tc>
      </w:tr>
    </w:tbl>
    <w:p w:rsidR="0098346E" w:rsidRPr="0098346E" w:rsidRDefault="0098346E" w:rsidP="0098346E">
      <w:pPr>
        <w:spacing w:after="0" w:line="240" w:lineRule="auto"/>
        <w:rPr>
          <w:rFonts w:ascii="Times New Roman" w:eastAsia="Times New Roman" w:hAnsi="Times New Roman" w:cs="Times New Roman"/>
          <w:vanish/>
          <w:sz w:val="24"/>
          <w:szCs w:val="24"/>
        </w:rPr>
      </w:pPr>
    </w:p>
    <w:tbl>
      <w:tblPr>
        <w:tblW w:w="8250" w:type="dxa"/>
        <w:tblCellSpacing w:w="0" w:type="dxa"/>
        <w:tblCellMar>
          <w:left w:w="0" w:type="dxa"/>
          <w:right w:w="0" w:type="dxa"/>
        </w:tblCellMar>
        <w:tblLook w:val="04A0"/>
      </w:tblPr>
      <w:tblGrid>
        <w:gridCol w:w="2250"/>
        <w:gridCol w:w="6030"/>
      </w:tblGrid>
      <w:tr w:rsidR="0098346E" w:rsidRPr="0098346E" w:rsidTr="0098346E">
        <w:trPr>
          <w:tblCellSpacing w:w="0" w:type="dxa"/>
        </w:trPr>
        <w:tc>
          <w:tcPr>
            <w:tcW w:w="2250" w:type="dxa"/>
            <w:hideMark/>
          </w:tcPr>
          <w:p w:rsidR="0098346E" w:rsidRPr="0098346E" w:rsidRDefault="0098346E" w:rsidP="0098346E">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1428750" cy="9525"/>
                  <wp:effectExtent l="0" t="0" r="0" b="0"/>
                  <wp:docPr id="12" name="Picture 12" descr="http://www.nzedge.com/images/space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nzedge.com/images/space01.gif"/>
                          <pic:cNvPicPr>
                            <a:picLocks noChangeAspect="1" noChangeArrowheads="1"/>
                          </pic:cNvPicPr>
                        </pic:nvPicPr>
                        <pic:blipFill>
                          <a:blip r:embed="rId7"/>
                          <a:srcRect/>
                          <a:stretch>
                            <a:fillRect/>
                          </a:stretch>
                        </pic:blipFill>
                        <pic:spPr bwMode="auto">
                          <a:xfrm>
                            <a:off x="0" y="0"/>
                            <a:ext cx="1428750" cy="9525"/>
                          </a:xfrm>
                          <a:prstGeom prst="rect">
                            <a:avLst/>
                          </a:prstGeom>
                          <a:noFill/>
                          <a:ln w="9525">
                            <a:noFill/>
                            <a:miter lim="800000"/>
                            <a:headEnd/>
                            <a:tailEnd/>
                          </a:ln>
                        </pic:spPr>
                      </pic:pic>
                    </a:graphicData>
                  </a:graphic>
                </wp:inline>
              </w:drawing>
            </w:r>
          </w:p>
        </w:tc>
        <w:tc>
          <w:tcPr>
            <w:tcW w:w="6000" w:type="dxa"/>
            <w:hideMark/>
          </w:tcPr>
          <w:p w:rsidR="0098346E" w:rsidRPr="0098346E" w:rsidRDefault="0098346E" w:rsidP="0098346E">
            <w:pPr>
              <w:spacing w:after="0" w:line="240" w:lineRule="auto"/>
              <w:rPr>
                <w:rFonts w:ascii="Arial" w:eastAsia="Times New Roman" w:hAnsi="Arial" w:cs="Arial"/>
                <w:sz w:val="24"/>
                <w:szCs w:val="24"/>
              </w:rPr>
            </w:pPr>
            <w:r w:rsidRPr="0098346E">
              <w:rPr>
                <w:rFonts w:ascii="Arial" w:eastAsia="Times New Roman" w:hAnsi="Arial" w:cs="Arial"/>
                <w:b/>
                <w:bCs/>
                <w:sz w:val="24"/>
                <w:szCs w:val="24"/>
              </w:rPr>
              <w:t>Distracted Farmer</w:t>
            </w:r>
            <w:r w:rsidRPr="0098346E">
              <w:rPr>
                <w:rFonts w:ascii="Arial" w:eastAsia="Times New Roman" w:hAnsi="Arial" w:cs="Arial"/>
                <w:b/>
                <w:bCs/>
                <w:sz w:val="24"/>
                <w:szCs w:val="24"/>
              </w:rPr>
              <w:br/>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lived on at </w:t>
            </w:r>
            <w:proofErr w:type="spellStart"/>
            <w:r w:rsidRPr="0098346E">
              <w:rPr>
                <w:rFonts w:ascii="Arial" w:eastAsia="Times New Roman" w:hAnsi="Arial" w:cs="Arial"/>
                <w:sz w:val="24"/>
                <w:szCs w:val="24"/>
              </w:rPr>
              <w:t>Trewarlet</w:t>
            </w:r>
            <w:proofErr w:type="spellEnd"/>
            <w:r w:rsidRPr="0098346E">
              <w:rPr>
                <w:rFonts w:ascii="Arial" w:eastAsia="Times New Roman" w:hAnsi="Arial" w:cs="Arial"/>
                <w:sz w:val="24"/>
                <w:szCs w:val="24"/>
              </w:rPr>
              <w:t xml:space="preserve">, turning his new property’s iron roofed cottage into a workshop where, behind a large overgrown gorse hedge, he began to work into the night on his inventions.  It was the beginning of the reclusive lifestyle that was to </w:t>
            </w:r>
            <w:proofErr w:type="spellStart"/>
            <w:r w:rsidRPr="0098346E">
              <w:rPr>
                <w:rFonts w:ascii="Arial" w:eastAsia="Times New Roman" w:hAnsi="Arial" w:cs="Arial"/>
                <w:sz w:val="24"/>
                <w:szCs w:val="24"/>
              </w:rPr>
              <w:t>characterise</w:t>
            </w:r>
            <w:proofErr w:type="spellEnd"/>
            <w:r w:rsidRPr="0098346E">
              <w:rPr>
                <w:rFonts w:ascii="Arial" w:eastAsia="Times New Roman" w:hAnsi="Arial" w:cs="Arial"/>
                <w:sz w:val="24"/>
                <w:szCs w:val="24"/>
              </w:rPr>
              <w:t xml:space="preserve"> the rest of his days. He designed and built his own lathe and forge (from cast-offs found at the tip), and rather than tending to the farm, spent most of his time inventing gadgets. The first output of his one-man factory was an ingenious style of bicycle. Patented in 1902 it was constructed out of a bamboo frame, with a vertical drive pedal action, rod-and-rack gearing system, back pedal rim brakes and integral </w:t>
            </w:r>
            <w:proofErr w:type="spellStart"/>
            <w:r w:rsidRPr="0098346E">
              <w:rPr>
                <w:rFonts w:ascii="Arial" w:eastAsia="Times New Roman" w:hAnsi="Arial" w:cs="Arial"/>
                <w:sz w:val="24"/>
                <w:szCs w:val="24"/>
              </w:rPr>
              <w:t>tyre</w:t>
            </w:r>
            <w:proofErr w:type="spellEnd"/>
            <w:r w:rsidRPr="0098346E">
              <w:rPr>
                <w:rFonts w:ascii="Arial" w:eastAsia="Times New Roman" w:hAnsi="Arial" w:cs="Arial"/>
                <w:sz w:val="24"/>
                <w:szCs w:val="24"/>
              </w:rPr>
              <w:t xml:space="preserve"> pumps. </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 xml:space="preserve">But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was obsessed with the lure of the bird’s eye view, putting endless hours into its pursuit: "Evening crinkles the land/into folds of the brain", writes poet Bill Sewell in </w:t>
            </w:r>
            <w:r w:rsidRPr="0098346E">
              <w:rPr>
                <w:rFonts w:ascii="Arial" w:eastAsia="Times New Roman" w:hAnsi="Arial" w:cs="Arial"/>
                <w:i/>
                <w:iCs/>
                <w:sz w:val="24"/>
                <w:szCs w:val="24"/>
              </w:rPr>
              <w:t>"Solo Flight"</w:t>
            </w:r>
            <w:r w:rsidRPr="0098346E">
              <w:rPr>
                <w:rFonts w:ascii="Arial" w:eastAsia="Times New Roman" w:hAnsi="Arial" w:cs="Arial"/>
                <w:sz w:val="24"/>
                <w:szCs w:val="24"/>
              </w:rPr>
              <w:t xml:space="preserve">, his meditation on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There is evidence that from 1899,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had begun working on solutions to </w:t>
            </w:r>
            <w:proofErr w:type="spellStart"/>
            <w:r w:rsidRPr="0098346E">
              <w:rPr>
                <w:rFonts w:ascii="Arial" w:eastAsia="Times New Roman" w:hAnsi="Arial" w:cs="Arial"/>
                <w:sz w:val="24"/>
                <w:szCs w:val="24"/>
              </w:rPr>
              <w:t>realise</w:t>
            </w:r>
            <w:proofErr w:type="spellEnd"/>
            <w:r w:rsidRPr="0098346E">
              <w:rPr>
                <w:rFonts w:ascii="Arial" w:eastAsia="Times New Roman" w:hAnsi="Arial" w:cs="Arial"/>
                <w:sz w:val="24"/>
                <w:szCs w:val="24"/>
              </w:rPr>
              <w:t xml:space="preserve"> his dream of powered flight. In the context of the time and place this was a quixotic ambition. The "horseless carriage" was only a recent invention, far removed from the isolated horse-and-gig farming community that was </w:t>
            </w:r>
            <w:proofErr w:type="spellStart"/>
            <w:r w:rsidRPr="0098346E">
              <w:rPr>
                <w:rFonts w:ascii="Arial" w:eastAsia="Times New Roman" w:hAnsi="Arial" w:cs="Arial"/>
                <w:sz w:val="24"/>
                <w:szCs w:val="24"/>
              </w:rPr>
              <w:t>Temuka</w:t>
            </w:r>
            <w:proofErr w:type="spellEnd"/>
            <w:r w:rsidRPr="0098346E">
              <w:rPr>
                <w:rFonts w:ascii="Arial" w:eastAsia="Times New Roman" w:hAnsi="Arial" w:cs="Arial"/>
                <w:sz w:val="24"/>
                <w:szCs w:val="24"/>
              </w:rPr>
              <w:t xml:space="preserve">. Most people thought flight was impossible, a science-fiction fantasy, while others saw it as a lunatic and heretic act to strive for the heavens: "if God had wanted man to fly he would have given him wings." But regardless of interpretations of their decree, the heavens have always lured: from the </w:t>
            </w:r>
            <w:r w:rsidRPr="0098346E">
              <w:rPr>
                <w:rFonts w:ascii="Arial" w:eastAsia="Times New Roman" w:hAnsi="Arial" w:cs="Arial"/>
                <w:sz w:val="24"/>
                <w:szCs w:val="24"/>
              </w:rPr>
              <w:lastRenderedPageBreak/>
              <w:t xml:space="preserve">Chinese invention of the kite over 3,000 years ago, through Greek mythology, to Leonardo </w:t>
            </w:r>
            <w:proofErr w:type="spellStart"/>
            <w:r w:rsidRPr="0098346E">
              <w:rPr>
                <w:rFonts w:ascii="Arial" w:eastAsia="Times New Roman" w:hAnsi="Arial" w:cs="Arial"/>
                <w:sz w:val="24"/>
                <w:szCs w:val="24"/>
              </w:rPr>
              <w:t>da</w:t>
            </w:r>
            <w:proofErr w:type="spellEnd"/>
            <w:r w:rsidRPr="0098346E">
              <w:rPr>
                <w:rFonts w:ascii="Arial" w:eastAsia="Times New Roman" w:hAnsi="Arial" w:cs="Arial"/>
                <w:sz w:val="24"/>
                <w:szCs w:val="24"/>
              </w:rPr>
              <w:t xml:space="preserve"> Vinci’s Renaissance designs for a flying machine, the problem of getting airborne had fascinated generations of innovators. </w:t>
            </w:r>
          </w:p>
          <w:p w:rsidR="0098346E" w:rsidRPr="0098346E" w:rsidRDefault="0098346E" w:rsidP="0098346E">
            <w:pPr>
              <w:spacing w:before="100" w:beforeAutospacing="1" w:after="100" w:afterAutospacing="1" w:line="240" w:lineRule="auto"/>
              <w:jc w:val="center"/>
              <w:rPr>
                <w:rFonts w:ascii="Arial" w:eastAsia="Times New Roman" w:hAnsi="Arial" w:cs="Arial"/>
                <w:sz w:val="24"/>
                <w:szCs w:val="24"/>
              </w:rPr>
            </w:pPr>
            <w:r>
              <w:rPr>
                <w:rFonts w:ascii="Arial" w:eastAsia="Times New Roman" w:hAnsi="Arial" w:cs="Arial"/>
                <w:noProof/>
                <w:sz w:val="24"/>
                <w:szCs w:val="24"/>
              </w:rPr>
              <w:drawing>
                <wp:inline distT="0" distB="0" distL="0" distR="0">
                  <wp:extent cx="1714500" cy="2228850"/>
                  <wp:effectExtent l="19050" t="0" r="0" b="0"/>
                  <wp:docPr id="13" name="Picture 13" descr="Ica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carus"/>
                          <pic:cNvPicPr>
                            <a:picLocks noChangeAspect="1" noChangeArrowheads="1"/>
                          </pic:cNvPicPr>
                        </pic:nvPicPr>
                        <pic:blipFill>
                          <a:blip r:embed="rId18" cstate="print"/>
                          <a:srcRect/>
                          <a:stretch>
                            <a:fillRect/>
                          </a:stretch>
                        </pic:blipFill>
                        <pic:spPr bwMode="auto">
                          <a:xfrm>
                            <a:off x="0" y="0"/>
                            <a:ext cx="1714500" cy="2228850"/>
                          </a:xfrm>
                          <a:prstGeom prst="rect">
                            <a:avLst/>
                          </a:prstGeom>
                          <a:noFill/>
                          <a:ln w="9525">
                            <a:noFill/>
                            <a:miter lim="800000"/>
                            <a:headEnd/>
                            <a:tailEnd/>
                          </a:ln>
                        </pic:spPr>
                      </pic:pic>
                    </a:graphicData>
                  </a:graphic>
                </wp:inline>
              </w:drawing>
            </w:r>
            <w:r w:rsidRPr="0098346E">
              <w:rPr>
                <w:rFonts w:ascii="Arial" w:eastAsia="Times New Roman" w:hAnsi="Arial" w:cs="Arial"/>
                <w:sz w:val="24"/>
                <w:szCs w:val="24"/>
              </w:rPr>
              <w:br/>
              <w:t>   </w:t>
            </w:r>
            <w:proofErr w:type="spellStart"/>
            <w:r w:rsidRPr="0098346E">
              <w:rPr>
                <w:rFonts w:ascii="Arial" w:eastAsia="Times New Roman" w:hAnsi="Arial" w:cs="Arial"/>
                <w:sz w:val="15"/>
                <w:szCs w:val="15"/>
              </w:rPr>
              <w:t>Icarus</w:t>
            </w:r>
            <w:proofErr w:type="spellEnd"/>
            <w:r w:rsidRPr="0098346E">
              <w:rPr>
                <w:rFonts w:ascii="Arial" w:eastAsia="Times New Roman" w:hAnsi="Arial" w:cs="Arial"/>
                <w:sz w:val="15"/>
                <w:szCs w:val="15"/>
              </w:rPr>
              <w:t>: the imagination of flight.</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 xml:space="preserve">By the end of the 18th Century the first manned balloons were sent up by the French Montgolfier brothers. German aviation engineer Otto Lilienthal had achieved glided flight for up to 300 </w:t>
            </w:r>
            <w:proofErr w:type="spellStart"/>
            <w:r w:rsidRPr="0098346E">
              <w:rPr>
                <w:rFonts w:ascii="Arial" w:eastAsia="Times New Roman" w:hAnsi="Arial" w:cs="Arial"/>
                <w:sz w:val="24"/>
                <w:szCs w:val="24"/>
              </w:rPr>
              <w:t>metres</w:t>
            </w:r>
            <w:proofErr w:type="spellEnd"/>
            <w:r w:rsidRPr="0098346E">
              <w:rPr>
                <w:rFonts w:ascii="Arial" w:eastAsia="Times New Roman" w:hAnsi="Arial" w:cs="Arial"/>
                <w:sz w:val="24"/>
                <w:szCs w:val="24"/>
              </w:rPr>
              <w:t xml:space="preserve"> before a fatal crash in 1896. By the turn of the 20th Century Graf Ferdinand von Zeppelin had built the first successful dirigible (or airship). A cluster of inventors had experimented with powered flight, to varying degrees of failure and broken bones: utilizing everything from avian-imitating wing flapping to American Hiram Maxim’s mammoth craft with 32.5m cloth-covered wing frames. The first flight in New Zealand was a balloon sent aloft ten years previously, and it wasn’t until 1907, three years after the Wright brothers' efforts, that a heavier-than-air craft, other than </w:t>
            </w:r>
            <w:proofErr w:type="spellStart"/>
            <w:r w:rsidRPr="0098346E">
              <w:rPr>
                <w:rFonts w:ascii="Arial" w:eastAsia="Times New Roman" w:hAnsi="Arial" w:cs="Arial"/>
                <w:sz w:val="24"/>
                <w:szCs w:val="24"/>
              </w:rPr>
              <w:t>Pearse’s</w:t>
            </w:r>
            <w:proofErr w:type="spellEnd"/>
            <w:r w:rsidRPr="0098346E">
              <w:rPr>
                <w:rFonts w:ascii="Arial" w:eastAsia="Times New Roman" w:hAnsi="Arial" w:cs="Arial"/>
                <w:sz w:val="24"/>
                <w:szCs w:val="24"/>
              </w:rPr>
              <w:t>, would be attempted to be built in New Zealand.</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 xml:space="preserve">Faced with ridicule and indifference,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continued to work industriously in the secrecy of his workshop. Without access to a university library and oceans away from </w:t>
            </w:r>
            <w:proofErr w:type="spellStart"/>
            <w:r w:rsidRPr="0098346E">
              <w:rPr>
                <w:rFonts w:ascii="Arial" w:eastAsia="Times New Roman" w:hAnsi="Arial" w:cs="Arial"/>
                <w:sz w:val="24"/>
                <w:szCs w:val="24"/>
              </w:rPr>
              <w:t>centres</w:t>
            </w:r>
            <w:proofErr w:type="spellEnd"/>
            <w:r w:rsidRPr="0098346E">
              <w:rPr>
                <w:rFonts w:ascii="Arial" w:eastAsia="Times New Roman" w:hAnsi="Arial" w:cs="Arial"/>
                <w:sz w:val="24"/>
                <w:szCs w:val="24"/>
              </w:rPr>
              <w:t xml:space="preserve"> of technology and scientific debate, he kept up with developments through a subscription to overseas magazines such as </w:t>
            </w:r>
            <w:r w:rsidRPr="0098346E">
              <w:rPr>
                <w:rFonts w:ascii="Arial" w:eastAsia="Times New Roman" w:hAnsi="Arial" w:cs="Arial"/>
                <w:i/>
                <w:iCs/>
                <w:sz w:val="24"/>
                <w:szCs w:val="24"/>
              </w:rPr>
              <w:t>Scientific American</w:t>
            </w:r>
            <w:r w:rsidRPr="0098346E">
              <w:rPr>
                <w:rFonts w:ascii="Arial" w:eastAsia="Times New Roman" w:hAnsi="Arial" w:cs="Arial"/>
                <w:sz w:val="24"/>
                <w:szCs w:val="24"/>
              </w:rPr>
              <w:t xml:space="preserve"> (in one of the many contradictions of </w:t>
            </w:r>
            <w:proofErr w:type="spellStart"/>
            <w:r w:rsidRPr="0098346E">
              <w:rPr>
                <w:rFonts w:ascii="Arial" w:eastAsia="Times New Roman" w:hAnsi="Arial" w:cs="Arial"/>
                <w:sz w:val="24"/>
                <w:szCs w:val="24"/>
              </w:rPr>
              <w:t>Pearse’s</w:t>
            </w:r>
            <w:proofErr w:type="spellEnd"/>
            <w:r w:rsidRPr="0098346E">
              <w:rPr>
                <w:rFonts w:ascii="Arial" w:eastAsia="Times New Roman" w:hAnsi="Arial" w:cs="Arial"/>
                <w:sz w:val="24"/>
                <w:szCs w:val="24"/>
              </w:rPr>
              <w:t xml:space="preserve"> life, he was often seen by locals with his head buried in the latest issue of the magazine, distracted, while trudging behind a horse-</w:t>
            </w:r>
            <w:r w:rsidRPr="0098346E">
              <w:rPr>
                <w:rFonts w:ascii="Arial" w:eastAsia="Times New Roman" w:hAnsi="Arial" w:cs="Arial"/>
                <w:sz w:val="24"/>
                <w:szCs w:val="24"/>
              </w:rPr>
              <w:lastRenderedPageBreak/>
              <w:t xml:space="preserve">drawn plough). For him the immediate problem was that he needed a suitable internal combustion engine. Unable to buy a purpose built engine, he was helped by </w:t>
            </w:r>
            <w:proofErr w:type="spellStart"/>
            <w:r w:rsidRPr="0098346E">
              <w:rPr>
                <w:rFonts w:ascii="Arial" w:eastAsia="Times New Roman" w:hAnsi="Arial" w:cs="Arial"/>
                <w:sz w:val="24"/>
                <w:szCs w:val="24"/>
              </w:rPr>
              <w:t>Timaru</w:t>
            </w:r>
            <w:proofErr w:type="spellEnd"/>
            <w:r w:rsidRPr="0098346E">
              <w:rPr>
                <w:rFonts w:ascii="Arial" w:eastAsia="Times New Roman" w:hAnsi="Arial" w:cs="Arial"/>
                <w:sz w:val="24"/>
                <w:szCs w:val="24"/>
              </w:rPr>
              <w:t xml:space="preserve"> engineer Cecil Wood (the first person in New Zealand to build an internal combustion engine), making his own spark plugs, </w:t>
            </w:r>
            <w:proofErr w:type="spellStart"/>
            <w:r w:rsidRPr="0098346E">
              <w:rPr>
                <w:rFonts w:ascii="Arial" w:eastAsia="Times New Roman" w:hAnsi="Arial" w:cs="Arial"/>
                <w:sz w:val="24"/>
                <w:szCs w:val="24"/>
              </w:rPr>
              <w:t>carburettors</w:t>
            </w:r>
            <w:proofErr w:type="spellEnd"/>
            <w:r w:rsidRPr="0098346E">
              <w:rPr>
                <w:rFonts w:ascii="Arial" w:eastAsia="Times New Roman" w:hAnsi="Arial" w:cs="Arial"/>
                <w:sz w:val="24"/>
                <w:szCs w:val="24"/>
              </w:rPr>
              <w:t xml:space="preserve"> and crankshafts plundered from old tobacco tins and cast-iron irrigation pipes. An article in the </w:t>
            </w:r>
            <w:r w:rsidRPr="0098346E">
              <w:rPr>
                <w:rFonts w:ascii="Arial" w:eastAsia="Times New Roman" w:hAnsi="Arial" w:cs="Arial"/>
                <w:i/>
                <w:iCs/>
                <w:sz w:val="24"/>
                <w:szCs w:val="24"/>
              </w:rPr>
              <w:t>Scientific American,</w:t>
            </w:r>
            <w:r w:rsidRPr="0098346E">
              <w:rPr>
                <w:rFonts w:ascii="Arial" w:eastAsia="Times New Roman" w:hAnsi="Arial" w:cs="Arial"/>
                <w:sz w:val="24"/>
                <w:szCs w:val="24"/>
              </w:rPr>
              <w:t xml:space="preserve"> dated 1909, shows </w:t>
            </w:r>
            <w:proofErr w:type="spellStart"/>
            <w:r w:rsidRPr="0098346E">
              <w:rPr>
                <w:rFonts w:ascii="Arial" w:eastAsia="Times New Roman" w:hAnsi="Arial" w:cs="Arial"/>
                <w:sz w:val="24"/>
                <w:szCs w:val="24"/>
              </w:rPr>
              <w:t>Pearse's</w:t>
            </w:r>
            <w:proofErr w:type="spellEnd"/>
            <w:r w:rsidRPr="0098346E">
              <w:rPr>
                <w:rFonts w:ascii="Arial" w:eastAsia="Times New Roman" w:hAnsi="Arial" w:cs="Arial"/>
                <w:sz w:val="24"/>
                <w:szCs w:val="24"/>
              </w:rPr>
              <w:t xml:space="preserve"> remarkable idea of an ignition timing system built inside a spark plug. From scratch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set out to adapt the engines being fitted for cars, to flight.</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 xml:space="preserve">For months nothing seemed to come of his toil until one evening in 1902 the sleepy </w:t>
            </w:r>
            <w:proofErr w:type="spellStart"/>
            <w:r w:rsidRPr="0098346E">
              <w:rPr>
                <w:rFonts w:ascii="Arial" w:eastAsia="Times New Roman" w:hAnsi="Arial" w:cs="Arial"/>
                <w:sz w:val="24"/>
                <w:szCs w:val="24"/>
              </w:rPr>
              <w:t>Waitohi</w:t>
            </w:r>
            <w:proofErr w:type="spellEnd"/>
            <w:r w:rsidRPr="0098346E">
              <w:rPr>
                <w:rFonts w:ascii="Arial" w:eastAsia="Times New Roman" w:hAnsi="Arial" w:cs="Arial"/>
                <w:sz w:val="24"/>
                <w:szCs w:val="24"/>
              </w:rPr>
              <w:t xml:space="preserve"> Valley was woken by the reverberations of what seemed to be the arrival of the stampeding horses of the apocalypse. </w:t>
            </w:r>
            <w:proofErr w:type="spellStart"/>
            <w:r w:rsidRPr="0098346E">
              <w:rPr>
                <w:rFonts w:ascii="Arial" w:eastAsia="Times New Roman" w:hAnsi="Arial" w:cs="Arial"/>
                <w:sz w:val="24"/>
                <w:szCs w:val="24"/>
              </w:rPr>
              <w:t>Pearse's</w:t>
            </w:r>
            <w:proofErr w:type="spellEnd"/>
            <w:r w:rsidRPr="0098346E">
              <w:rPr>
                <w:rFonts w:ascii="Arial" w:eastAsia="Times New Roman" w:hAnsi="Arial" w:cs="Arial"/>
                <w:sz w:val="24"/>
                <w:szCs w:val="24"/>
              </w:rPr>
              <w:t xml:space="preserve"> first successful two-cylinder, 25 horsepower petrol engine had rattled to life, frightening cattle, provoking the ire of local farmers and leading one local to fear that the Boer War had come to New Zealand. Nevertheless the engine worked, and unlike the bulky engines that were being developed to power automobiles, it weighed a mere 57kg. This led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to claim his was the lightest engine in the world for its power (equivalent car engines of the time were four times as heavy). Then, using bamboo, tubular steel, wire and canvas, he constructed a low aspect ratio monoplane. Its 25-foot wingspan was supported on a tricycle undercarriage. Of prophetic design, it closely resembled in appearance a modern micro-light aircraft. </w:t>
            </w:r>
          </w:p>
          <w:p w:rsidR="0098346E" w:rsidRPr="0098346E" w:rsidRDefault="0098346E" w:rsidP="0098346E">
            <w:pPr>
              <w:spacing w:before="100" w:beforeAutospacing="1" w:after="100" w:afterAutospacing="1" w:line="240" w:lineRule="auto"/>
              <w:jc w:val="center"/>
              <w:rPr>
                <w:rFonts w:ascii="Arial" w:eastAsia="Times New Roman" w:hAnsi="Arial" w:cs="Arial"/>
                <w:sz w:val="24"/>
                <w:szCs w:val="24"/>
              </w:rPr>
            </w:pPr>
            <w:r>
              <w:rPr>
                <w:rFonts w:ascii="Arial" w:eastAsia="Times New Roman" w:hAnsi="Arial" w:cs="Arial"/>
                <w:noProof/>
                <w:sz w:val="24"/>
                <w:szCs w:val="24"/>
              </w:rPr>
              <w:drawing>
                <wp:inline distT="0" distB="0" distL="0" distR="0">
                  <wp:extent cx="3810000" cy="1924050"/>
                  <wp:effectExtent l="19050" t="0" r="0" b="0"/>
                  <wp:docPr id="14" name="Picture 14" descr="http://www.nzedge.com/heroes/images/rp-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nzedge.com/heroes/images/rp-diagram.jpg"/>
                          <pic:cNvPicPr>
                            <a:picLocks noChangeAspect="1" noChangeArrowheads="1"/>
                          </pic:cNvPicPr>
                        </pic:nvPicPr>
                        <pic:blipFill>
                          <a:blip r:embed="rId19" cstate="print"/>
                          <a:srcRect/>
                          <a:stretch>
                            <a:fillRect/>
                          </a:stretch>
                        </pic:blipFill>
                        <pic:spPr bwMode="auto">
                          <a:xfrm>
                            <a:off x="0" y="0"/>
                            <a:ext cx="3810000" cy="1924050"/>
                          </a:xfrm>
                          <a:prstGeom prst="rect">
                            <a:avLst/>
                          </a:prstGeom>
                          <a:noFill/>
                          <a:ln w="9525">
                            <a:noFill/>
                            <a:miter lim="800000"/>
                            <a:headEnd/>
                            <a:tailEnd/>
                          </a:ln>
                        </pic:spPr>
                      </pic:pic>
                    </a:graphicData>
                  </a:graphic>
                </wp:inline>
              </w:drawing>
            </w:r>
            <w:r w:rsidRPr="0098346E">
              <w:rPr>
                <w:rFonts w:ascii="Arial" w:eastAsia="Times New Roman" w:hAnsi="Arial" w:cs="Arial"/>
                <w:sz w:val="24"/>
                <w:szCs w:val="24"/>
              </w:rPr>
              <w:br/>
            </w:r>
            <w:r w:rsidRPr="0098346E">
              <w:rPr>
                <w:rFonts w:ascii="Arial" w:eastAsia="Times New Roman" w:hAnsi="Arial" w:cs="Arial"/>
                <w:sz w:val="15"/>
                <w:szCs w:val="15"/>
              </w:rPr>
              <w:t xml:space="preserve">Diagram from </w:t>
            </w:r>
            <w:r w:rsidRPr="0098346E">
              <w:rPr>
                <w:rFonts w:ascii="Arial" w:eastAsia="Times New Roman" w:hAnsi="Arial" w:cs="Arial"/>
                <w:i/>
                <w:iCs/>
                <w:sz w:val="15"/>
                <w:szCs w:val="15"/>
              </w:rPr>
              <w:t xml:space="preserve">Richard </w:t>
            </w:r>
            <w:proofErr w:type="spellStart"/>
            <w:r w:rsidRPr="0098346E">
              <w:rPr>
                <w:rFonts w:ascii="Arial" w:eastAsia="Times New Roman" w:hAnsi="Arial" w:cs="Arial"/>
                <w:i/>
                <w:iCs/>
                <w:sz w:val="15"/>
                <w:szCs w:val="15"/>
              </w:rPr>
              <w:t>Pearse</w:t>
            </w:r>
            <w:proofErr w:type="spellEnd"/>
            <w:r w:rsidRPr="0098346E">
              <w:rPr>
                <w:rFonts w:ascii="Arial" w:eastAsia="Times New Roman" w:hAnsi="Arial" w:cs="Arial"/>
                <w:i/>
                <w:iCs/>
                <w:sz w:val="15"/>
                <w:szCs w:val="15"/>
              </w:rPr>
              <w:t xml:space="preserve"> Aviator</w:t>
            </w:r>
            <w:r w:rsidRPr="0098346E">
              <w:rPr>
                <w:rFonts w:ascii="Arial" w:eastAsia="Times New Roman" w:hAnsi="Arial" w:cs="Arial"/>
                <w:sz w:val="15"/>
                <w:szCs w:val="15"/>
              </w:rPr>
              <w:br/>
              <w:t xml:space="preserve">Courtesy Geoff </w:t>
            </w:r>
            <w:proofErr w:type="spellStart"/>
            <w:r w:rsidRPr="0098346E">
              <w:rPr>
                <w:rFonts w:ascii="Arial" w:eastAsia="Times New Roman" w:hAnsi="Arial" w:cs="Arial"/>
                <w:sz w:val="15"/>
                <w:szCs w:val="15"/>
              </w:rPr>
              <w:t>Rodliffe</w:t>
            </w:r>
            <w:proofErr w:type="spellEnd"/>
            <w:r w:rsidRPr="0098346E">
              <w:rPr>
                <w:rFonts w:ascii="Arial" w:eastAsia="Times New Roman" w:hAnsi="Arial" w:cs="Arial"/>
                <w:sz w:val="15"/>
                <w:szCs w:val="15"/>
              </w:rPr>
              <w:br/>
              <w:t>    </w:t>
            </w:r>
            <w:r w:rsidRPr="0098346E">
              <w:rPr>
                <w:rFonts w:ascii="Arial" w:eastAsia="Times New Roman" w:hAnsi="Arial" w:cs="Arial"/>
                <w:sz w:val="15"/>
                <w:szCs w:val="15"/>
              </w:rPr>
              <w:br/>
            </w:r>
            <w:bookmarkStart w:id="3" w:name="INTO"/>
            <w:r w:rsidRPr="0098346E">
              <w:rPr>
                <w:rFonts w:ascii="Arial" w:eastAsia="Times New Roman" w:hAnsi="Arial" w:cs="Arial"/>
                <w:sz w:val="24"/>
                <w:szCs w:val="24"/>
              </w:rPr>
              <w:t> </w:t>
            </w:r>
            <w:bookmarkEnd w:id="3"/>
            <w:r w:rsidRPr="0098346E">
              <w:rPr>
                <w:rFonts w:ascii="Arial" w:eastAsia="Times New Roman" w:hAnsi="Arial" w:cs="Arial"/>
                <w:sz w:val="24"/>
                <w:szCs w:val="24"/>
              </w:rPr>
              <w:t xml:space="preserve"> </w:t>
            </w:r>
          </w:p>
        </w:tc>
      </w:tr>
    </w:tbl>
    <w:p w:rsidR="0098346E" w:rsidRPr="0098346E" w:rsidRDefault="0098346E" w:rsidP="0098346E">
      <w:pPr>
        <w:spacing w:after="0" w:line="240" w:lineRule="auto"/>
        <w:rPr>
          <w:rFonts w:ascii="Times New Roman" w:eastAsia="Times New Roman" w:hAnsi="Times New Roman" w:cs="Times New Roman"/>
          <w:vanish/>
          <w:sz w:val="24"/>
          <w:szCs w:val="24"/>
        </w:rPr>
      </w:pPr>
    </w:p>
    <w:tbl>
      <w:tblPr>
        <w:tblW w:w="8250" w:type="dxa"/>
        <w:tblCellSpacing w:w="0" w:type="dxa"/>
        <w:tblCellMar>
          <w:left w:w="0" w:type="dxa"/>
          <w:right w:w="0" w:type="dxa"/>
        </w:tblCellMar>
        <w:tblLook w:val="04A0"/>
      </w:tblPr>
      <w:tblGrid>
        <w:gridCol w:w="2280"/>
        <w:gridCol w:w="5970"/>
      </w:tblGrid>
      <w:tr w:rsidR="0098346E" w:rsidRPr="0098346E" w:rsidTr="0098346E">
        <w:trPr>
          <w:tblCellSpacing w:w="0" w:type="dxa"/>
        </w:trPr>
        <w:tc>
          <w:tcPr>
            <w:tcW w:w="2250" w:type="dxa"/>
            <w:hideMark/>
          </w:tcPr>
          <w:p w:rsidR="0098346E" w:rsidRPr="0098346E" w:rsidRDefault="0098346E" w:rsidP="0098346E">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1428750" cy="9525"/>
                  <wp:effectExtent l="0" t="0" r="0" b="0"/>
                  <wp:docPr id="15" name="Picture 15" descr="http://www.nzedge.com/images/space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nzedge.com/images/space01.gif"/>
                          <pic:cNvPicPr>
                            <a:picLocks noChangeAspect="1" noChangeArrowheads="1"/>
                          </pic:cNvPicPr>
                        </pic:nvPicPr>
                        <pic:blipFill>
                          <a:blip r:embed="rId7"/>
                          <a:srcRect/>
                          <a:stretch>
                            <a:fillRect/>
                          </a:stretch>
                        </pic:blipFill>
                        <pic:spPr bwMode="auto">
                          <a:xfrm>
                            <a:off x="0" y="0"/>
                            <a:ext cx="1428750" cy="9525"/>
                          </a:xfrm>
                          <a:prstGeom prst="rect">
                            <a:avLst/>
                          </a:prstGeom>
                          <a:noFill/>
                          <a:ln w="9525">
                            <a:noFill/>
                            <a:miter lim="800000"/>
                            <a:headEnd/>
                            <a:tailEnd/>
                          </a:ln>
                        </pic:spPr>
                      </pic:pic>
                    </a:graphicData>
                  </a:graphic>
                </wp:inline>
              </w:drawing>
            </w:r>
            <w:hyperlink r:id="rId20" w:anchor="top" w:history="1">
              <w:r w:rsidRPr="0098346E">
                <w:rPr>
                  <w:rFonts w:ascii="Arial" w:eastAsia="Times New Roman" w:hAnsi="Arial" w:cs="Arial"/>
                  <w:color w:val="000000"/>
                  <w:sz w:val="24"/>
                  <w:szCs w:val="24"/>
                  <w:u w:val="single"/>
                </w:rPr>
                <w:br/>
              </w:r>
              <w:r>
                <w:rPr>
                  <w:rFonts w:ascii="Arial" w:eastAsia="Times New Roman" w:hAnsi="Arial" w:cs="Arial"/>
                  <w:noProof/>
                  <w:color w:val="000000"/>
                  <w:sz w:val="24"/>
                  <w:szCs w:val="24"/>
                </w:rPr>
                <w:lastRenderedPageBreak/>
                <w:drawing>
                  <wp:inline distT="0" distB="0" distL="0" distR="0">
                    <wp:extent cx="857250" cy="238125"/>
                    <wp:effectExtent l="19050" t="0" r="0" b="0"/>
                    <wp:docPr id="16" name="Picture 16" descr="Top of Pag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op of Page">
                              <a:hlinkClick r:id="rId21"/>
                            </pic:cNvPr>
                            <pic:cNvPicPr>
                              <a:picLocks noChangeAspect="1" noChangeArrowheads="1"/>
                            </pic:cNvPicPr>
                          </pic:nvPicPr>
                          <pic:blipFill>
                            <a:blip r:embed="rId13" cstate="print"/>
                            <a:srcRect/>
                            <a:stretch>
                              <a:fillRect/>
                            </a:stretch>
                          </pic:blipFill>
                          <pic:spPr bwMode="auto">
                            <a:xfrm>
                              <a:off x="0" y="0"/>
                              <a:ext cx="857250" cy="238125"/>
                            </a:xfrm>
                            <a:prstGeom prst="rect">
                              <a:avLst/>
                            </a:prstGeom>
                            <a:noFill/>
                            <a:ln w="9525">
                              <a:noFill/>
                              <a:miter lim="800000"/>
                              <a:headEnd/>
                              <a:tailEnd/>
                            </a:ln>
                          </pic:spPr>
                        </pic:pic>
                      </a:graphicData>
                    </a:graphic>
                  </wp:inline>
                </w:drawing>
              </w:r>
              <w:r w:rsidRPr="0098346E">
                <w:rPr>
                  <w:rFonts w:ascii="Arial" w:eastAsia="Times New Roman" w:hAnsi="Arial" w:cs="Arial"/>
                  <w:color w:val="000000"/>
                  <w:sz w:val="24"/>
                  <w:szCs w:val="24"/>
                  <w:u w:val="single"/>
                </w:rPr>
                <w:br/>
              </w:r>
            </w:hyperlink>
          </w:p>
        </w:tc>
        <w:tc>
          <w:tcPr>
            <w:tcW w:w="6000" w:type="dxa"/>
            <w:hideMark/>
          </w:tcPr>
          <w:p w:rsidR="0098346E" w:rsidRPr="0098346E" w:rsidRDefault="0098346E" w:rsidP="0098346E">
            <w:pPr>
              <w:spacing w:after="0" w:line="240" w:lineRule="auto"/>
              <w:rPr>
                <w:rFonts w:ascii="Arial" w:eastAsia="Times New Roman" w:hAnsi="Arial" w:cs="Arial"/>
                <w:sz w:val="24"/>
                <w:szCs w:val="24"/>
              </w:rPr>
            </w:pPr>
            <w:r w:rsidRPr="0098346E">
              <w:rPr>
                <w:rFonts w:ascii="Arial" w:eastAsia="Times New Roman" w:hAnsi="Arial" w:cs="Arial"/>
                <w:b/>
                <w:bCs/>
                <w:sz w:val="24"/>
                <w:szCs w:val="24"/>
              </w:rPr>
              <w:lastRenderedPageBreak/>
              <w:t>Into The Insubstantial Air</w:t>
            </w:r>
            <w:r w:rsidRPr="0098346E">
              <w:rPr>
                <w:rFonts w:ascii="Arial" w:eastAsia="Times New Roman" w:hAnsi="Arial" w:cs="Arial"/>
                <w:b/>
                <w:bCs/>
                <w:sz w:val="24"/>
                <w:szCs w:val="24"/>
              </w:rPr>
              <w:br/>
            </w:r>
            <w:proofErr w:type="spellStart"/>
            <w:r w:rsidRPr="0098346E">
              <w:rPr>
                <w:rFonts w:ascii="Arial" w:eastAsia="Times New Roman" w:hAnsi="Arial" w:cs="Arial"/>
                <w:sz w:val="24"/>
                <w:szCs w:val="24"/>
              </w:rPr>
              <w:lastRenderedPageBreak/>
              <w:t>Pearse</w:t>
            </w:r>
            <w:proofErr w:type="spellEnd"/>
            <w:r w:rsidRPr="0098346E">
              <w:rPr>
                <w:rFonts w:ascii="Arial" w:eastAsia="Times New Roman" w:hAnsi="Arial" w:cs="Arial"/>
                <w:sz w:val="24"/>
                <w:szCs w:val="24"/>
              </w:rPr>
              <w:t xml:space="preserve"> carried out endless trials of his creation. A </w:t>
            </w:r>
            <w:proofErr w:type="spellStart"/>
            <w:r w:rsidRPr="0098346E">
              <w:rPr>
                <w:rFonts w:ascii="Arial" w:eastAsia="Times New Roman" w:hAnsi="Arial" w:cs="Arial"/>
                <w:sz w:val="24"/>
                <w:szCs w:val="24"/>
              </w:rPr>
              <w:t>neighbour</w:t>
            </w:r>
            <w:proofErr w:type="spellEnd"/>
            <w:r w:rsidRPr="0098346E">
              <w:rPr>
                <w:rFonts w:ascii="Arial" w:eastAsia="Times New Roman" w:hAnsi="Arial" w:cs="Arial"/>
                <w:sz w:val="24"/>
                <w:szCs w:val="24"/>
              </w:rPr>
              <w:t xml:space="preserve"> reported seeing him steer his "beast" around his paddocks using reins attached to the controls, another reported seeing him jogging along after the plane holding the wing’s trailing edge. The time came for the </w:t>
            </w:r>
            <w:proofErr w:type="spellStart"/>
            <w:r w:rsidRPr="0098346E">
              <w:rPr>
                <w:rFonts w:ascii="Arial" w:eastAsia="Times New Roman" w:hAnsi="Arial" w:cs="Arial"/>
                <w:sz w:val="24"/>
                <w:szCs w:val="24"/>
              </w:rPr>
              <w:t>fist</w:t>
            </w:r>
            <w:proofErr w:type="spellEnd"/>
            <w:r w:rsidRPr="0098346E">
              <w:rPr>
                <w:rFonts w:ascii="Arial" w:eastAsia="Times New Roman" w:hAnsi="Arial" w:cs="Arial"/>
                <w:sz w:val="24"/>
                <w:szCs w:val="24"/>
              </w:rPr>
              <w:t xml:space="preserve"> attempt at flight. Wheeling his plane down to the school crossroads on Main </w:t>
            </w:r>
            <w:proofErr w:type="spellStart"/>
            <w:r w:rsidRPr="0098346E">
              <w:rPr>
                <w:rFonts w:ascii="Arial" w:eastAsia="Times New Roman" w:hAnsi="Arial" w:cs="Arial"/>
                <w:sz w:val="24"/>
                <w:szCs w:val="24"/>
              </w:rPr>
              <w:t>Waitohi</w:t>
            </w:r>
            <w:proofErr w:type="spellEnd"/>
            <w:r w:rsidRPr="0098346E">
              <w:rPr>
                <w:rFonts w:ascii="Arial" w:eastAsia="Times New Roman" w:hAnsi="Arial" w:cs="Arial"/>
                <w:sz w:val="24"/>
                <w:szCs w:val="24"/>
              </w:rPr>
              <w:t xml:space="preserve"> Road, adjacent to the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farm, Richard tried several times to start the engine in front of a small crowd who had heard that "Bamboo Dick" was up to something. Late in the afternoon the engine finally burst into life and lumbered into the air. The craft immediately lurched left due to a lack of suitable control, </w:t>
            </w:r>
            <w:proofErr w:type="gramStart"/>
            <w:r w:rsidRPr="0098346E">
              <w:rPr>
                <w:rFonts w:ascii="Arial" w:eastAsia="Times New Roman" w:hAnsi="Arial" w:cs="Arial"/>
                <w:sz w:val="24"/>
                <w:szCs w:val="24"/>
              </w:rPr>
              <w:t>then</w:t>
            </w:r>
            <w:proofErr w:type="gramEnd"/>
            <w:r w:rsidRPr="0098346E">
              <w:rPr>
                <w:rFonts w:ascii="Arial" w:eastAsia="Times New Roman" w:hAnsi="Arial" w:cs="Arial"/>
                <w:sz w:val="24"/>
                <w:szCs w:val="24"/>
              </w:rPr>
              <w:t xml:space="preserve"> climbed slowly for a short distance before crashing into the pilot's own gorse hedge. Most witness accounts have the distance traveled as somewhere between 100 - 150 </w:t>
            </w:r>
            <w:proofErr w:type="spellStart"/>
            <w:r w:rsidRPr="0098346E">
              <w:rPr>
                <w:rFonts w:ascii="Arial" w:eastAsia="Times New Roman" w:hAnsi="Arial" w:cs="Arial"/>
                <w:sz w:val="24"/>
                <w:szCs w:val="24"/>
              </w:rPr>
              <w:t>metres</w:t>
            </w:r>
            <w:proofErr w:type="spellEnd"/>
            <w:r w:rsidRPr="0098346E">
              <w:rPr>
                <w:rFonts w:ascii="Arial" w:eastAsia="Times New Roman" w:hAnsi="Arial" w:cs="Arial"/>
                <w:sz w:val="24"/>
                <w:szCs w:val="24"/>
              </w:rPr>
              <w:t xml:space="preserve">, with more generous estimates suggesting that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may have flown up to 400 </w:t>
            </w:r>
            <w:proofErr w:type="spellStart"/>
            <w:r w:rsidRPr="0098346E">
              <w:rPr>
                <w:rFonts w:ascii="Arial" w:eastAsia="Times New Roman" w:hAnsi="Arial" w:cs="Arial"/>
                <w:sz w:val="24"/>
                <w:szCs w:val="24"/>
              </w:rPr>
              <w:t>metres</w:t>
            </w:r>
            <w:proofErr w:type="spellEnd"/>
            <w:r w:rsidRPr="0098346E">
              <w:rPr>
                <w:rFonts w:ascii="Arial" w:eastAsia="Times New Roman" w:hAnsi="Arial" w:cs="Arial"/>
                <w:sz w:val="24"/>
                <w:szCs w:val="24"/>
              </w:rPr>
              <w:t xml:space="preserve">. </w:t>
            </w:r>
          </w:p>
          <w:p w:rsidR="0098346E" w:rsidRPr="0098346E" w:rsidRDefault="0098346E" w:rsidP="0098346E">
            <w:pPr>
              <w:spacing w:before="100" w:beforeAutospacing="1" w:after="100" w:afterAutospacing="1" w:line="240" w:lineRule="auto"/>
              <w:jc w:val="center"/>
              <w:rPr>
                <w:rFonts w:ascii="Arial" w:eastAsia="Times New Roman" w:hAnsi="Arial" w:cs="Arial"/>
                <w:sz w:val="24"/>
                <w:szCs w:val="24"/>
              </w:rPr>
            </w:pPr>
            <w:hyperlink r:id="rId22" w:history="1">
              <w:r>
                <w:rPr>
                  <w:rFonts w:ascii="Arial" w:eastAsia="Times New Roman" w:hAnsi="Arial" w:cs="Arial"/>
                  <w:noProof/>
                  <w:color w:val="000000"/>
                  <w:sz w:val="24"/>
                  <w:szCs w:val="24"/>
                </w:rPr>
                <w:drawing>
                  <wp:inline distT="0" distB="0" distL="0" distR="0">
                    <wp:extent cx="1381125" cy="1333500"/>
                    <wp:effectExtent l="19050" t="0" r="9525" b="0"/>
                    <wp:docPr id="17" name="Picture 17" descr="http://www.nzedge.com/heroes/images/rp-brownplane.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nzedge.com/heroes/images/rp-brownplane.jpg">
                              <a:hlinkClick r:id="rId22"/>
                            </pic:cNvPr>
                            <pic:cNvPicPr>
                              <a:picLocks noChangeAspect="1" noChangeArrowheads="1"/>
                            </pic:cNvPicPr>
                          </pic:nvPicPr>
                          <pic:blipFill>
                            <a:blip r:embed="rId23" cstate="print"/>
                            <a:srcRect/>
                            <a:stretch>
                              <a:fillRect/>
                            </a:stretch>
                          </pic:blipFill>
                          <pic:spPr bwMode="auto">
                            <a:xfrm>
                              <a:off x="0" y="0"/>
                              <a:ext cx="1381125" cy="1333500"/>
                            </a:xfrm>
                            <a:prstGeom prst="rect">
                              <a:avLst/>
                            </a:prstGeom>
                            <a:noFill/>
                            <a:ln w="9525">
                              <a:noFill/>
                              <a:miter lim="800000"/>
                              <a:headEnd/>
                              <a:tailEnd/>
                            </a:ln>
                          </pic:spPr>
                        </pic:pic>
                      </a:graphicData>
                    </a:graphic>
                  </wp:inline>
                </w:drawing>
              </w:r>
              <w:r w:rsidRPr="0098346E">
                <w:rPr>
                  <w:rFonts w:ascii="Arial" w:eastAsia="Times New Roman" w:hAnsi="Arial" w:cs="Arial"/>
                  <w:color w:val="000000"/>
                  <w:sz w:val="24"/>
                  <w:szCs w:val="24"/>
                  <w:u w:val="single"/>
                </w:rPr>
                <w:br/>
              </w:r>
            </w:hyperlink>
            <w:r w:rsidRPr="0098346E">
              <w:rPr>
                <w:rFonts w:ascii="Arial" w:eastAsia="Times New Roman" w:hAnsi="Arial" w:cs="Arial"/>
                <w:sz w:val="15"/>
                <w:szCs w:val="15"/>
              </w:rPr>
              <w:t xml:space="preserve">Diagram from </w:t>
            </w:r>
            <w:r w:rsidRPr="0098346E">
              <w:rPr>
                <w:rFonts w:ascii="Arial" w:eastAsia="Times New Roman" w:hAnsi="Arial" w:cs="Arial"/>
                <w:i/>
                <w:iCs/>
                <w:sz w:val="15"/>
                <w:szCs w:val="15"/>
              </w:rPr>
              <w:t xml:space="preserve">Richard </w:t>
            </w:r>
            <w:proofErr w:type="spellStart"/>
            <w:r w:rsidRPr="0098346E">
              <w:rPr>
                <w:rFonts w:ascii="Arial" w:eastAsia="Times New Roman" w:hAnsi="Arial" w:cs="Arial"/>
                <w:i/>
                <w:iCs/>
                <w:sz w:val="15"/>
                <w:szCs w:val="15"/>
              </w:rPr>
              <w:t>Pearse</w:t>
            </w:r>
            <w:proofErr w:type="spellEnd"/>
            <w:r w:rsidRPr="0098346E">
              <w:rPr>
                <w:rFonts w:ascii="Arial" w:eastAsia="Times New Roman" w:hAnsi="Arial" w:cs="Arial"/>
                <w:i/>
                <w:iCs/>
                <w:sz w:val="15"/>
                <w:szCs w:val="15"/>
              </w:rPr>
              <w:t xml:space="preserve"> Aviator</w:t>
            </w:r>
            <w:r w:rsidRPr="0098346E">
              <w:rPr>
                <w:rFonts w:ascii="Arial" w:eastAsia="Times New Roman" w:hAnsi="Arial" w:cs="Arial"/>
                <w:sz w:val="15"/>
                <w:szCs w:val="15"/>
              </w:rPr>
              <w:br/>
              <w:t xml:space="preserve">Courtesy Geoff </w:t>
            </w:r>
            <w:proofErr w:type="spellStart"/>
            <w:r w:rsidRPr="0098346E">
              <w:rPr>
                <w:rFonts w:ascii="Arial" w:eastAsia="Times New Roman" w:hAnsi="Arial" w:cs="Arial"/>
                <w:sz w:val="15"/>
                <w:szCs w:val="15"/>
              </w:rPr>
              <w:t>Rodliffe</w:t>
            </w:r>
            <w:proofErr w:type="spellEnd"/>
            <w:r w:rsidRPr="0098346E">
              <w:rPr>
                <w:rFonts w:ascii="Arial" w:eastAsia="Times New Roman" w:hAnsi="Arial" w:cs="Arial"/>
                <w:sz w:val="15"/>
                <w:szCs w:val="15"/>
              </w:rPr>
              <w:br/>
              <w:t>     </w:t>
            </w:r>
            <w:r w:rsidRPr="0098346E">
              <w:rPr>
                <w:rFonts w:ascii="Arial" w:eastAsia="Times New Roman" w:hAnsi="Arial" w:cs="Arial"/>
                <w:sz w:val="24"/>
                <w:szCs w:val="24"/>
              </w:rPr>
              <w:t xml:space="preserve"> </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 xml:space="preserve">To the exasperation of believers and skeptics alike, and the source of the controversy over whether or not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"flew", no details of the flight were recorded, by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or onlookers. Unlike the Wright’s attempt in Kitty Hawk, no one in </w:t>
            </w:r>
            <w:proofErr w:type="spellStart"/>
            <w:r w:rsidRPr="0098346E">
              <w:rPr>
                <w:rFonts w:ascii="Arial" w:eastAsia="Times New Roman" w:hAnsi="Arial" w:cs="Arial"/>
                <w:sz w:val="24"/>
                <w:szCs w:val="24"/>
              </w:rPr>
              <w:t>Waitohi</w:t>
            </w:r>
            <w:proofErr w:type="spellEnd"/>
            <w:r w:rsidRPr="0098346E">
              <w:rPr>
                <w:rFonts w:ascii="Arial" w:eastAsia="Times New Roman" w:hAnsi="Arial" w:cs="Arial"/>
                <w:sz w:val="24"/>
                <w:szCs w:val="24"/>
              </w:rPr>
              <w:t xml:space="preserve"> wielded a camera or measured the airspeed of the gorse-bound excursion. No proof exists to pinpoint the date or offer proof of the flight: records of the visit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made to the local hospital after injuring his collarbone in the fall were destroyed in a fire, and a photo of the aircraft prone in the hedge, taken by a professional photographer the day after the flight, was later destroyed in flooding.</w:t>
            </w:r>
            <w:bookmarkStart w:id="4" w:name="THEFIRSTFLIGHT"/>
            <w:bookmarkEnd w:id="4"/>
            <w:r w:rsidRPr="0098346E">
              <w:rPr>
                <w:rFonts w:ascii="Arial" w:eastAsia="Times New Roman" w:hAnsi="Arial" w:cs="Arial"/>
                <w:sz w:val="24"/>
                <w:szCs w:val="24"/>
              </w:rPr>
              <w:br/>
              <w:t xml:space="preserve">    </w:t>
            </w:r>
          </w:p>
        </w:tc>
      </w:tr>
      <w:tr w:rsidR="0098346E" w:rsidRPr="0098346E" w:rsidTr="0098346E">
        <w:trPr>
          <w:tblCellSpacing w:w="0" w:type="dxa"/>
        </w:trPr>
        <w:tc>
          <w:tcPr>
            <w:tcW w:w="2250" w:type="dxa"/>
            <w:hideMark/>
          </w:tcPr>
          <w:p w:rsidR="0098346E" w:rsidRPr="0098346E" w:rsidRDefault="0098346E" w:rsidP="0098346E">
            <w:pPr>
              <w:spacing w:after="0" w:line="240" w:lineRule="auto"/>
              <w:rPr>
                <w:rFonts w:ascii="Arial" w:eastAsia="Times New Roman" w:hAnsi="Arial" w:cs="Arial"/>
                <w:sz w:val="24"/>
                <w:szCs w:val="24"/>
              </w:rPr>
            </w:pPr>
            <w:r>
              <w:rPr>
                <w:rFonts w:ascii="Arial" w:eastAsia="Times New Roman" w:hAnsi="Arial" w:cs="Arial"/>
                <w:noProof/>
                <w:sz w:val="24"/>
                <w:szCs w:val="24"/>
              </w:rPr>
              <w:lastRenderedPageBreak/>
              <w:drawing>
                <wp:inline distT="0" distB="0" distL="0" distR="0">
                  <wp:extent cx="1428750" cy="9525"/>
                  <wp:effectExtent l="19050" t="0" r="0" b="0"/>
                  <wp:docPr id="18" name="Picture 18" descr="http://www.nzedge.com/image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nzedge.com/images/shim.gif"/>
                          <pic:cNvPicPr>
                            <a:picLocks noChangeAspect="1" noChangeArrowheads="1"/>
                          </pic:cNvPicPr>
                        </pic:nvPicPr>
                        <pic:blipFill>
                          <a:blip r:embed="rId14"/>
                          <a:srcRect/>
                          <a:stretch>
                            <a:fillRect/>
                          </a:stretch>
                        </pic:blipFill>
                        <pic:spPr bwMode="auto">
                          <a:xfrm>
                            <a:off x="0" y="0"/>
                            <a:ext cx="1428750" cy="9525"/>
                          </a:xfrm>
                          <a:prstGeom prst="rect">
                            <a:avLst/>
                          </a:prstGeom>
                          <a:noFill/>
                          <a:ln w="9525">
                            <a:noFill/>
                            <a:miter lim="800000"/>
                            <a:headEnd/>
                            <a:tailEnd/>
                          </a:ln>
                        </pic:spPr>
                      </pic:pic>
                    </a:graphicData>
                  </a:graphic>
                </wp:inline>
              </w:drawing>
            </w:r>
            <w:r>
              <w:rPr>
                <w:rFonts w:ascii="Arial" w:eastAsia="Times New Roman" w:hAnsi="Arial" w:cs="Arial"/>
                <w:noProof/>
                <w:color w:val="000000"/>
                <w:sz w:val="24"/>
                <w:szCs w:val="24"/>
              </w:rPr>
              <w:drawing>
                <wp:inline distT="0" distB="0" distL="0" distR="0">
                  <wp:extent cx="857250" cy="238125"/>
                  <wp:effectExtent l="19050" t="0" r="0" b="0"/>
                  <wp:docPr id="19" name="Picture 19" descr="Top of Pag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op of Page">
                            <a:hlinkClick r:id="rId21"/>
                          </pic:cNvPr>
                          <pic:cNvPicPr>
                            <a:picLocks noChangeAspect="1" noChangeArrowheads="1"/>
                          </pic:cNvPicPr>
                        </pic:nvPicPr>
                        <pic:blipFill>
                          <a:blip r:embed="rId13" cstate="print"/>
                          <a:srcRect/>
                          <a:stretch>
                            <a:fillRect/>
                          </a:stretch>
                        </pic:blipFill>
                        <pic:spPr bwMode="auto">
                          <a:xfrm>
                            <a:off x="0" y="0"/>
                            <a:ext cx="857250" cy="238125"/>
                          </a:xfrm>
                          <a:prstGeom prst="rect">
                            <a:avLst/>
                          </a:prstGeom>
                          <a:noFill/>
                          <a:ln w="9525">
                            <a:noFill/>
                            <a:miter lim="800000"/>
                            <a:headEnd/>
                            <a:tailEnd/>
                          </a:ln>
                        </pic:spPr>
                      </pic:pic>
                    </a:graphicData>
                  </a:graphic>
                </wp:inline>
              </w:drawing>
            </w:r>
          </w:p>
        </w:tc>
        <w:tc>
          <w:tcPr>
            <w:tcW w:w="6000" w:type="dxa"/>
            <w:hideMark/>
          </w:tcPr>
          <w:p w:rsidR="0098346E" w:rsidRPr="0098346E" w:rsidRDefault="0098346E" w:rsidP="0098346E">
            <w:pPr>
              <w:spacing w:after="0" w:line="240" w:lineRule="auto"/>
              <w:rPr>
                <w:rFonts w:ascii="Arial" w:eastAsia="Times New Roman" w:hAnsi="Arial" w:cs="Arial"/>
                <w:sz w:val="24"/>
                <w:szCs w:val="24"/>
              </w:rPr>
            </w:pPr>
            <w:r w:rsidRPr="0098346E">
              <w:rPr>
                <w:rFonts w:ascii="Arial" w:eastAsia="Times New Roman" w:hAnsi="Arial" w:cs="Arial"/>
                <w:b/>
                <w:bCs/>
                <w:sz w:val="24"/>
                <w:szCs w:val="24"/>
              </w:rPr>
              <w:t>The First Flight?</w:t>
            </w:r>
            <w:r w:rsidRPr="0098346E">
              <w:rPr>
                <w:rFonts w:ascii="Arial" w:eastAsia="Times New Roman" w:hAnsi="Arial" w:cs="Arial"/>
                <w:b/>
                <w:bCs/>
                <w:sz w:val="24"/>
                <w:szCs w:val="24"/>
              </w:rPr>
              <w:br/>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himself, in two letters, the first to Dunedin’s </w:t>
            </w:r>
            <w:r w:rsidRPr="0098346E">
              <w:rPr>
                <w:rFonts w:ascii="Arial" w:eastAsia="Times New Roman" w:hAnsi="Arial" w:cs="Arial"/>
                <w:i/>
                <w:iCs/>
                <w:sz w:val="24"/>
                <w:szCs w:val="24"/>
              </w:rPr>
              <w:t xml:space="preserve">Evening Star, </w:t>
            </w:r>
            <w:r w:rsidRPr="0098346E">
              <w:rPr>
                <w:rFonts w:ascii="Arial" w:eastAsia="Times New Roman" w:hAnsi="Arial" w:cs="Arial"/>
                <w:sz w:val="24"/>
                <w:szCs w:val="24"/>
              </w:rPr>
              <w:t xml:space="preserve">published on May 10th 1915, the second published in the </w:t>
            </w:r>
            <w:r w:rsidRPr="0098346E">
              <w:rPr>
                <w:rFonts w:ascii="Arial" w:eastAsia="Times New Roman" w:hAnsi="Arial" w:cs="Arial"/>
                <w:i/>
                <w:iCs/>
                <w:sz w:val="24"/>
                <w:szCs w:val="24"/>
              </w:rPr>
              <w:t xml:space="preserve">Christchurch Star </w:t>
            </w:r>
            <w:r w:rsidRPr="0098346E">
              <w:rPr>
                <w:rFonts w:ascii="Arial" w:eastAsia="Times New Roman" w:hAnsi="Arial" w:cs="Arial"/>
                <w:sz w:val="24"/>
                <w:szCs w:val="24"/>
              </w:rPr>
              <w:t xml:space="preserve">on September 15th </w:t>
            </w:r>
            <w:r w:rsidRPr="0098346E">
              <w:rPr>
                <w:rFonts w:ascii="Arial" w:eastAsia="Times New Roman" w:hAnsi="Arial" w:cs="Arial"/>
                <w:sz w:val="24"/>
                <w:szCs w:val="24"/>
              </w:rPr>
              <w:lastRenderedPageBreak/>
              <w:t xml:space="preserve">1928, didn’t believe, by his own rigorous standards, that he had achieved ‘proper’ flight. For him this meant a powered take-off followed by "sustained and controlled flight". </w:t>
            </w:r>
            <w:proofErr w:type="spellStart"/>
            <w:r w:rsidRPr="0098346E">
              <w:rPr>
                <w:rFonts w:ascii="Arial" w:eastAsia="Times New Roman" w:hAnsi="Arial" w:cs="Arial"/>
                <w:sz w:val="24"/>
                <w:szCs w:val="24"/>
              </w:rPr>
              <w:t>Pearse’s</w:t>
            </w:r>
            <w:proofErr w:type="spellEnd"/>
            <w:r w:rsidRPr="0098346E">
              <w:rPr>
                <w:rFonts w:ascii="Arial" w:eastAsia="Times New Roman" w:hAnsi="Arial" w:cs="Arial"/>
                <w:sz w:val="24"/>
                <w:szCs w:val="24"/>
              </w:rPr>
              <w:t xml:space="preserve"> flights, </w:t>
            </w:r>
            <w:proofErr w:type="spellStart"/>
            <w:r w:rsidRPr="0098346E">
              <w:rPr>
                <w:rFonts w:ascii="Arial" w:eastAsia="Times New Roman" w:hAnsi="Arial" w:cs="Arial"/>
                <w:sz w:val="24"/>
                <w:szCs w:val="24"/>
              </w:rPr>
              <w:t>characterised</w:t>
            </w:r>
            <w:proofErr w:type="spellEnd"/>
            <w:r w:rsidRPr="0098346E">
              <w:rPr>
                <w:rFonts w:ascii="Arial" w:eastAsia="Times New Roman" w:hAnsi="Arial" w:cs="Arial"/>
                <w:sz w:val="24"/>
                <w:szCs w:val="24"/>
              </w:rPr>
              <w:t xml:space="preserve"> by powered take-offs followed by erratic descents, failed to meet his own criteria. In the letters he states that he set out to solve the problem of aerial navigation in February or March 1904, and acknowledges that pre-eminence should be given to the Wright brothers. They flew on 17 December 1903 and achieved aerial navigation in 1905. However, as </w:t>
            </w:r>
            <w:proofErr w:type="spellStart"/>
            <w:r w:rsidRPr="0098346E">
              <w:rPr>
                <w:rFonts w:ascii="Arial" w:eastAsia="Times New Roman" w:hAnsi="Arial" w:cs="Arial"/>
                <w:sz w:val="24"/>
                <w:szCs w:val="24"/>
              </w:rPr>
              <w:t>Pearse’s</w:t>
            </w:r>
            <w:proofErr w:type="spellEnd"/>
            <w:r w:rsidRPr="0098346E">
              <w:rPr>
                <w:rFonts w:ascii="Arial" w:eastAsia="Times New Roman" w:hAnsi="Arial" w:cs="Arial"/>
                <w:sz w:val="24"/>
                <w:szCs w:val="24"/>
              </w:rPr>
              <w:t xml:space="preserve"> biographer Gordon Ogilvie, points out, "… a great deal of eyewitness testimony, able to be dated circumstantially, suggests that 31 March 1903 was the likely date of this first flight attempt."  One or two eyewitnesses have mentioned the date of March 1902 as the first take-off date, but with all surviving witnesses now dead and no extant documentary evidence, the claims are likely to remain unproven. </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 xml:space="preserve">Regardless of the exact date of </w:t>
            </w:r>
            <w:proofErr w:type="spellStart"/>
            <w:r w:rsidRPr="0098346E">
              <w:rPr>
                <w:rFonts w:ascii="Arial" w:eastAsia="Times New Roman" w:hAnsi="Arial" w:cs="Arial"/>
                <w:sz w:val="24"/>
                <w:szCs w:val="24"/>
              </w:rPr>
              <w:t>Pearse’s</w:t>
            </w:r>
            <w:proofErr w:type="spellEnd"/>
            <w:r w:rsidRPr="0098346E">
              <w:rPr>
                <w:rFonts w:ascii="Arial" w:eastAsia="Times New Roman" w:hAnsi="Arial" w:cs="Arial"/>
                <w:sz w:val="24"/>
                <w:szCs w:val="24"/>
              </w:rPr>
              <w:t xml:space="preserve"> first foray and the irresolution of the debate over whether it could acceptably be termed flight, his first aircraft was a remarkable design achievement. The tragic paradox of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is that it was to have absolutely no impact whatsoever on the development of aviation history. Yet his design, like the flight, </w:t>
            </w:r>
            <w:proofErr w:type="spellStart"/>
            <w:r w:rsidRPr="0098346E">
              <w:rPr>
                <w:rFonts w:ascii="Arial" w:eastAsia="Times New Roman" w:hAnsi="Arial" w:cs="Arial"/>
                <w:sz w:val="24"/>
                <w:szCs w:val="24"/>
              </w:rPr>
              <w:t>unrecognised</w:t>
            </w:r>
            <w:proofErr w:type="spellEnd"/>
            <w:r w:rsidRPr="0098346E">
              <w:rPr>
                <w:rFonts w:ascii="Arial" w:eastAsia="Times New Roman" w:hAnsi="Arial" w:cs="Arial"/>
                <w:sz w:val="24"/>
                <w:szCs w:val="24"/>
              </w:rPr>
              <w:t xml:space="preserve"> in his lifetime, was unerringly ahead of its time, embodied visionary concepts that would become commonplace in the world’s aircraft of the future. As Vaughan </w:t>
            </w:r>
            <w:proofErr w:type="spellStart"/>
            <w:r w:rsidRPr="0098346E">
              <w:rPr>
                <w:rFonts w:ascii="Arial" w:eastAsia="Times New Roman" w:hAnsi="Arial" w:cs="Arial"/>
                <w:sz w:val="24"/>
                <w:szCs w:val="24"/>
              </w:rPr>
              <w:t>Yarwood</w:t>
            </w:r>
            <w:proofErr w:type="spellEnd"/>
            <w:r w:rsidRPr="0098346E">
              <w:rPr>
                <w:rFonts w:ascii="Arial" w:eastAsia="Times New Roman" w:hAnsi="Arial" w:cs="Arial"/>
                <w:sz w:val="24"/>
                <w:szCs w:val="24"/>
              </w:rPr>
              <w:t xml:space="preserve"> notes in "The Birdman of </w:t>
            </w:r>
            <w:proofErr w:type="spellStart"/>
            <w:r w:rsidRPr="0098346E">
              <w:rPr>
                <w:rFonts w:ascii="Arial" w:eastAsia="Times New Roman" w:hAnsi="Arial" w:cs="Arial"/>
                <w:sz w:val="24"/>
                <w:szCs w:val="24"/>
              </w:rPr>
              <w:t>Waitohi</w:t>
            </w:r>
            <w:proofErr w:type="spellEnd"/>
            <w:r w:rsidRPr="0098346E">
              <w:rPr>
                <w:rFonts w:ascii="Arial" w:eastAsia="Times New Roman" w:hAnsi="Arial" w:cs="Arial"/>
                <w:sz w:val="24"/>
                <w:szCs w:val="24"/>
              </w:rPr>
              <w:t>" (</w:t>
            </w:r>
            <w:r w:rsidRPr="0098346E">
              <w:rPr>
                <w:rFonts w:ascii="Arial" w:eastAsia="Times New Roman" w:hAnsi="Arial" w:cs="Arial"/>
                <w:i/>
                <w:iCs/>
                <w:sz w:val="24"/>
                <w:szCs w:val="24"/>
              </w:rPr>
              <w:t>New Zealand Geographic,</w:t>
            </w:r>
            <w:r w:rsidRPr="0098346E">
              <w:rPr>
                <w:rFonts w:ascii="Arial" w:eastAsia="Times New Roman" w:hAnsi="Arial" w:cs="Arial"/>
                <w:sz w:val="24"/>
                <w:szCs w:val="24"/>
              </w:rPr>
              <w:t xml:space="preserve"> Oct-Dec 1999)</w:t>
            </w:r>
            <w:r w:rsidRPr="0098346E">
              <w:rPr>
                <w:rFonts w:ascii="Arial" w:eastAsia="Times New Roman" w:hAnsi="Arial" w:cs="Arial"/>
                <w:b/>
                <w:bCs/>
                <w:sz w:val="24"/>
                <w:szCs w:val="24"/>
              </w:rPr>
              <w:t xml:space="preserve"> </w:t>
            </w:r>
            <w:r w:rsidRPr="0098346E">
              <w:rPr>
                <w:rFonts w:ascii="Arial" w:eastAsia="Times New Roman" w:hAnsi="Arial" w:cs="Arial"/>
                <w:sz w:val="24"/>
                <w:szCs w:val="24"/>
              </w:rPr>
              <w:t xml:space="preserve">they would usurp the Wright brothers in design preference in almost every particular: single wing as opposed to biplane, wheels in preference to skids, propeller at the front, not the back, and moveable wing panels incorporating the world’s first aileron controls instead of wing warping – closely resembling the method of control used in today’s high speed aircraft. "The Wright's got the recognition,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the legacy." </w:t>
            </w:r>
          </w:p>
          <w:p w:rsidR="0098346E" w:rsidRPr="0098346E" w:rsidRDefault="0098346E" w:rsidP="0098346E">
            <w:pPr>
              <w:spacing w:before="100" w:beforeAutospacing="1" w:after="100" w:afterAutospacing="1" w:line="240" w:lineRule="auto"/>
              <w:jc w:val="center"/>
              <w:rPr>
                <w:rFonts w:ascii="Arial" w:eastAsia="Times New Roman" w:hAnsi="Arial" w:cs="Arial"/>
                <w:sz w:val="24"/>
                <w:szCs w:val="24"/>
              </w:rPr>
            </w:pPr>
            <w:r>
              <w:rPr>
                <w:rFonts w:ascii="Arial" w:eastAsia="Times New Roman" w:hAnsi="Arial" w:cs="Arial"/>
                <w:noProof/>
                <w:color w:val="000000"/>
                <w:sz w:val="24"/>
                <w:szCs w:val="24"/>
              </w:rPr>
              <w:lastRenderedPageBreak/>
              <w:drawing>
                <wp:inline distT="0" distB="0" distL="0" distR="0">
                  <wp:extent cx="2381250" cy="1428750"/>
                  <wp:effectExtent l="19050" t="0" r="0" b="0"/>
                  <wp:docPr id="20" name="Picture 20" descr="Go to MOTAT's website">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o to MOTAT's website">
                            <a:hlinkClick r:id="rId24" tgtFrame="_blank"/>
                          </pic:cNvPr>
                          <pic:cNvPicPr>
                            <a:picLocks noChangeAspect="1" noChangeArrowheads="1"/>
                          </pic:cNvPicPr>
                        </pic:nvPicPr>
                        <pic:blipFill>
                          <a:blip r:embed="rId25" cstate="print"/>
                          <a:srcRect/>
                          <a:stretch>
                            <a:fillRect/>
                          </a:stretch>
                        </pic:blipFill>
                        <pic:spPr bwMode="auto">
                          <a:xfrm>
                            <a:off x="0" y="0"/>
                            <a:ext cx="2381250" cy="1428750"/>
                          </a:xfrm>
                          <a:prstGeom prst="rect">
                            <a:avLst/>
                          </a:prstGeom>
                          <a:noFill/>
                          <a:ln w="9525">
                            <a:noFill/>
                            <a:miter lim="800000"/>
                            <a:headEnd/>
                            <a:tailEnd/>
                          </a:ln>
                        </pic:spPr>
                      </pic:pic>
                    </a:graphicData>
                  </a:graphic>
                </wp:inline>
              </w:drawing>
            </w:r>
            <w:r w:rsidRPr="0098346E">
              <w:rPr>
                <w:rFonts w:ascii="Arial" w:eastAsia="Times New Roman" w:hAnsi="Arial" w:cs="Arial"/>
                <w:sz w:val="24"/>
                <w:szCs w:val="24"/>
              </w:rPr>
              <w:br/>
              <w:t> </w:t>
            </w:r>
            <w:r w:rsidRPr="0098346E">
              <w:rPr>
                <w:rFonts w:ascii="Arial" w:eastAsia="Times New Roman" w:hAnsi="Arial" w:cs="Arial"/>
                <w:sz w:val="15"/>
                <w:szCs w:val="15"/>
              </w:rPr>
              <w:t xml:space="preserve">Replica of </w:t>
            </w:r>
            <w:proofErr w:type="spellStart"/>
            <w:r w:rsidRPr="0098346E">
              <w:rPr>
                <w:rFonts w:ascii="Arial" w:eastAsia="Times New Roman" w:hAnsi="Arial" w:cs="Arial"/>
                <w:sz w:val="15"/>
                <w:szCs w:val="15"/>
              </w:rPr>
              <w:t>Pearse's</w:t>
            </w:r>
            <w:proofErr w:type="spellEnd"/>
            <w:r w:rsidRPr="0098346E">
              <w:rPr>
                <w:rFonts w:ascii="Arial" w:eastAsia="Times New Roman" w:hAnsi="Arial" w:cs="Arial"/>
                <w:sz w:val="15"/>
                <w:szCs w:val="15"/>
              </w:rPr>
              <w:t xml:space="preserve"> aircraft displayed at Museum of Transport and Technology (</w:t>
            </w:r>
            <w:hyperlink r:id="rId26" w:tgtFrame="_blank" w:history="1">
              <w:r w:rsidRPr="0098346E">
                <w:rPr>
                  <w:rFonts w:ascii="Arial" w:eastAsia="Times New Roman" w:hAnsi="Arial" w:cs="Arial"/>
                  <w:color w:val="000000"/>
                  <w:sz w:val="15"/>
                  <w:u w:val="single"/>
                </w:rPr>
                <w:t>MOTAT</w:t>
              </w:r>
            </w:hyperlink>
            <w:r w:rsidRPr="0098346E">
              <w:rPr>
                <w:rFonts w:ascii="Arial" w:eastAsia="Times New Roman" w:hAnsi="Arial" w:cs="Arial"/>
                <w:sz w:val="15"/>
                <w:szCs w:val="15"/>
              </w:rPr>
              <w:t>) Auckland.</w:t>
            </w:r>
            <w:r w:rsidRPr="0098346E">
              <w:rPr>
                <w:rFonts w:ascii="Arial" w:eastAsia="Times New Roman" w:hAnsi="Arial" w:cs="Arial"/>
                <w:sz w:val="15"/>
                <w:szCs w:val="15"/>
              </w:rPr>
              <w:br/>
              <w:t xml:space="preserve">Courtesy of Geoff </w:t>
            </w:r>
            <w:proofErr w:type="spellStart"/>
            <w:r w:rsidRPr="0098346E">
              <w:rPr>
                <w:rFonts w:ascii="Arial" w:eastAsia="Times New Roman" w:hAnsi="Arial" w:cs="Arial"/>
                <w:sz w:val="15"/>
                <w:szCs w:val="15"/>
              </w:rPr>
              <w:t>Rodliffe</w:t>
            </w:r>
            <w:proofErr w:type="spellEnd"/>
            <w:r w:rsidRPr="0098346E">
              <w:rPr>
                <w:rFonts w:ascii="Arial" w:eastAsia="Times New Roman" w:hAnsi="Arial" w:cs="Arial"/>
                <w:sz w:val="15"/>
                <w:szCs w:val="15"/>
              </w:rPr>
              <w:br/>
              <w:t>    </w:t>
            </w:r>
            <w:r w:rsidRPr="0098346E">
              <w:rPr>
                <w:rFonts w:ascii="Arial" w:eastAsia="Times New Roman" w:hAnsi="Arial" w:cs="Arial"/>
                <w:sz w:val="20"/>
                <w:szCs w:val="20"/>
              </w:rPr>
              <w:br/>
              <w:t xml:space="preserve">   </w:t>
            </w:r>
            <w:bookmarkStart w:id="5" w:name="WINGS"/>
            <w:bookmarkEnd w:id="5"/>
            <w:r w:rsidRPr="0098346E">
              <w:rPr>
                <w:rFonts w:ascii="Arial" w:eastAsia="Times New Roman" w:hAnsi="Arial" w:cs="Arial"/>
                <w:sz w:val="24"/>
                <w:szCs w:val="24"/>
              </w:rPr>
              <w:t xml:space="preserve">    </w:t>
            </w:r>
          </w:p>
        </w:tc>
      </w:tr>
    </w:tbl>
    <w:p w:rsidR="0098346E" w:rsidRPr="0098346E" w:rsidRDefault="0098346E" w:rsidP="0098346E">
      <w:pPr>
        <w:spacing w:after="0" w:line="240" w:lineRule="auto"/>
        <w:rPr>
          <w:rFonts w:ascii="Times New Roman" w:eastAsia="Times New Roman" w:hAnsi="Times New Roman" w:cs="Times New Roman"/>
          <w:vanish/>
          <w:sz w:val="24"/>
          <w:szCs w:val="24"/>
        </w:rPr>
      </w:pPr>
    </w:p>
    <w:tbl>
      <w:tblPr>
        <w:tblW w:w="8250" w:type="dxa"/>
        <w:tblCellSpacing w:w="0" w:type="dxa"/>
        <w:tblCellMar>
          <w:left w:w="0" w:type="dxa"/>
          <w:right w:w="0" w:type="dxa"/>
        </w:tblCellMar>
        <w:tblLook w:val="04A0"/>
      </w:tblPr>
      <w:tblGrid>
        <w:gridCol w:w="2250"/>
        <w:gridCol w:w="6000"/>
      </w:tblGrid>
      <w:tr w:rsidR="0098346E" w:rsidRPr="0098346E" w:rsidTr="0098346E">
        <w:trPr>
          <w:tblCellSpacing w:w="0" w:type="dxa"/>
        </w:trPr>
        <w:tc>
          <w:tcPr>
            <w:tcW w:w="2250" w:type="dxa"/>
            <w:hideMark/>
          </w:tcPr>
          <w:p w:rsidR="0098346E" w:rsidRPr="0098346E" w:rsidRDefault="0098346E" w:rsidP="0098346E">
            <w:pPr>
              <w:spacing w:after="0" w:line="240" w:lineRule="auto"/>
              <w:rPr>
                <w:rFonts w:ascii="Arial" w:eastAsia="Times New Roman" w:hAnsi="Arial" w:cs="Arial"/>
                <w:sz w:val="24"/>
                <w:szCs w:val="24"/>
              </w:rPr>
            </w:pPr>
            <w:r>
              <w:rPr>
                <w:rFonts w:ascii="Arial" w:eastAsia="Times New Roman" w:hAnsi="Arial" w:cs="Arial"/>
                <w:noProof/>
                <w:color w:val="000000"/>
                <w:sz w:val="24"/>
                <w:szCs w:val="24"/>
              </w:rPr>
              <w:drawing>
                <wp:inline distT="0" distB="0" distL="0" distR="0">
                  <wp:extent cx="857250" cy="238125"/>
                  <wp:effectExtent l="19050" t="0" r="0" b="0"/>
                  <wp:docPr id="21" name="Picture 21" descr="Top of Pag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op of Page">
                            <a:hlinkClick r:id="rId21"/>
                          </pic:cNvPr>
                          <pic:cNvPicPr>
                            <a:picLocks noChangeAspect="1" noChangeArrowheads="1"/>
                          </pic:cNvPicPr>
                        </pic:nvPicPr>
                        <pic:blipFill>
                          <a:blip r:embed="rId13" cstate="print"/>
                          <a:srcRect/>
                          <a:stretch>
                            <a:fillRect/>
                          </a:stretch>
                        </pic:blipFill>
                        <pic:spPr bwMode="auto">
                          <a:xfrm>
                            <a:off x="0" y="0"/>
                            <a:ext cx="857250" cy="238125"/>
                          </a:xfrm>
                          <a:prstGeom prst="rect">
                            <a:avLst/>
                          </a:prstGeom>
                          <a:noFill/>
                          <a:ln w="9525">
                            <a:noFill/>
                            <a:miter lim="800000"/>
                            <a:headEnd/>
                            <a:tailEnd/>
                          </a:ln>
                        </pic:spPr>
                      </pic:pic>
                    </a:graphicData>
                  </a:graphic>
                </wp:inline>
              </w:drawing>
            </w:r>
          </w:p>
        </w:tc>
        <w:tc>
          <w:tcPr>
            <w:tcW w:w="6000" w:type="dxa"/>
            <w:hideMark/>
          </w:tcPr>
          <w:p w:rsidR="0098346E" w:rsidRPr="0098346E" w:rsidRDefault="0098346E" w:rsidP="0098346E">
            <w:pPr>
              <w:spacing w:after="0" w:line="240" w:lineRule="auto"/>
              <w:rPr>
                <w:rFonts w:ascii="Arial" w:eastAsia="Times New Roman" w:hAnsi="Arial" w:cs="Arial"/>
                <w:sz w:val="24"/>
                <w:szCs w:val="24"/>
              </w:rPr>
            </w:pPr>
            <w:r w:rsidRPr="0098346E">
              <w:rPr>
                <w:rFonts w:ascii="Arial" w:eastAsia="Times New Roman" w:hAnsi="Arial" w:cs="Arial"/>
                <w:b/>
                <w:bCs/>
                <w:sz w:val="24"/>
                <w:szCs w:val="24"/>
              </w:rPr>
              <w:t>Wings Clipped and Disillusioned</w:t>
            </w:r>
            <w:r w:rsidRPr="0098346E">
              <w:rPr>
                <w:rFonts w:ascii="Arial" w:eastAsia="Times New Roman" w:hAnsi="Arial" w:cs="Arial"/>
                <w:b/>
                <w:bCs/>
                <w:sz w:val="24"/>
                <w:szCs w:val="24"/>
              </w:rPr>
              <w:br/>
            </w:r>
            <w:r w:rsidRPr="0098346E">
              <w:rPr>
                <w:rFonts w:ascii="Arial" w:eastAsia="Times New Roman" w:hAnsi="Arial" w:cs="Arial"/>
                <w:sz w:val="24"/>
                <w:szCs w:val="24"/>
              </w:rPr>
              <w:t xml:space="preserve">The Wright’s first flight on 17 December 1903 over a prepared sandy flat lasted a mere 12 seconds and managed a distance of 120 feet, before dipping to the ground in much the same manner as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After another two trials of similar length their fourth flight later that morning powered on a true line for 59 sec and traveled 852 feet. It concluded with a halt as abrupt as </w:t>
            </w:r>
            <w:proofErr w:type="spellStart"/>
            <w:r w:rsidRPr="0098346E">
              <w:rPr>
                <w:rFonts w:ascii="Arial" w:eastAsia="Times New Roman" w:hAnsi="Arial" w:cs="Arial"/>
                <w:sz w:val="24"/>
                <w:szCs w:val="24"/>
              </w:rPr>
              <w:t>Pearse's</w:t>
            </w:r>
            <w:proofErr w:type="spellEnd"/>
            <w:r w:rsidRPr="0098346E">
              <w:rPr>
                <w:rFonts w:ascii="Arial" w:eastAsia="Times New Roman" w:hAnsi="Arial" w:cs="Arial"/>
                <w:sz w:val="24"/>
                <w:szCs w:val="24"/>
              </w:rPr>
              <w:t xml:space="preserve"> had been, but the North Carolina sand-dunes were fortuitously free of gorse hedges. The news of the Wright brothers' flight at Kitty Hawk, was as </w:t>
            </w:r>
            <w:proofErr w:type="spellStart"/>
            <w:r w:rsidRPr="0098346E">
              <w:rPr>
                <w:rFonts w:ascii="Arial" w:eastAsia="Times New Roman" w:hAnsi="Arial" w:cs="Arial"/>
                <w:sz w:val="24"/>
                <w:szCs w:val="24"/>
              </w:rPr>
              <w:t>Pearse’s</w:t>
            </w:r>
            <w:proofErr w:type="spellEnd"/>
            <w:r w:rsidRPr="0098346E">
              <w:rPr>
                <w:rFonts w:ascii="Arial" w:eastAsia="Times New Roman" w:hAnsi="Arial" w:cs="Arial"/>
                <w:sz w:val="24"/>
                <w:szCs w:val="24"/>
              </w:rPr>
              <w:t xml:space="preserve"> brother Warne remembered, a "sad awakening" for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Yet he continued his flying experiments, achieving several further powered take-offs, or long hops. Most of them were witnessed but none of them significantly furthered his ambition of sustained flight. He patented his aircraft in July 1906. </w:t>
            </w:r>
          </w:p>
          <w:p w:rsidR="0098346E" w:rsidRPr="0098346E" w:rsidRDefault="0098346E" w:rsidP="0098346E">
            <w:pPr>
              <w:spacing w:before="100" w:beforeAutospacing="1" w:after="100" w:afterAutospacing="1" w:line="240" w:lineRule="auto"/>
              <w:jc w:val="center"/>
              <w:rPr>
                <w:rFonts w:ascii="Arial" w:eastAsia="Times New Roman" w:hAnsi="Arial" w:cs="Arial"/>
                <w:sz w:val="24"/>
                <w:szCs w:val="24"/>
              </w:rPr>
            </w:pPr>
            <w:r>
              <w:rPr>
                <w:rFonts w:ascii="Arial" w:eastAsia="Times New Roman" w:hAnsi="Arial" w:cs="Arial"/>
                <w:noProof/>
                <w:sz w:val="24"/>
                <w:szCs w:val="24"/>
              </w:rPr>
              <w:drawing>
                <wp:inline distT="0" distB="0" distL="0" distR="0">
                  <wp:extent cx="2381250" cy="2028825"/>
                  <wp:effectExtent l="19050" t="0" r="0" b="0"/>
                  <wp:docPr id="22" name="Picture 22" descr="http://www.nzedge.com/heroes/images/rp-pat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nzedge.com/heroes/images/rp-patents.jpg"/>
                          <pic:cNvPicPr>
                            <a:picLocks noChangeAspect="1" noChangeArrowheads="1"/>
                          </pic:cNvPicPr>
                        </pic:nvPicPr>
                        <pic:blipFill>
                          <a:blip r:embed="rId27" cstate="print"/>
                          <a:srcRect/>
                          <a:stretch>
                            <a:fillRect/>
                          </a:stretch>
                        </pic:blipFill>
                        <pic:spPr bwMode="auto">
                          <a:xfrm>
                            <a:off x="0" y="0"/>
                            <a:ext cx="2381250" cy="2028825"/>
                          </a:xfrm>
                          <a:prstGeom prst="rect">
                            <a:avLst/>
                          </a:prstGeom>
                          <a:noFill/>
                          <a:ln w="9525">
                            <a:noFill/>
                            <a:miter lim="800000"/>
                            <a:headEnd/>
                            <a:tailEnd/>
                          </a:ln>
                        </pic:spPr>
                      </pic:pic>
                    </a:graphicData>
                  </a:graphic>
                </wp:inline>
              </w:drawing>
            </w:r>
            <w:r w:rsidRPr="0098346E">
              <w:rPr>
                <w:rFonts w:ascii="Arial" w:eastAsia="Times New Roman" w:hAnsi="Arial" w:cs="Arial"/>
                <w:sz w:val="24"/>
                <w:szCs w:val="24"/>
              </w:rPr>
              <w:br/>
              <w:t xml:space="preserve">  </w:t>
            </w:r>
            <w:proofErr w:type="spellStart"/>
            <w:r w:rsidRPr="0098346E">
              <w:rPr>
                <w:rFonts w:ascii="Arial" w:eastAsia="Times New Roman" w:hAnsi="Arial" w:cs="Arial"/>
                <w:sz w:val="15"/>
                <w:szCs w:val="15"/>
              </w:rPr>
              <w:t>Pearse's</w:t>
            </w:r>
            <w:proofErr w:type="spellEnd"/>
            <w:r w:rsidRPr="0098346E">
              <w:rPr>
                <w:rFonts w:ascii="Arial" w:eastAsia="Times New Roman" w:hAnsi="Arial" w:cs="Arial"/>
                <w:sz w:val="15"/>
                <w:szCs w:val="15"/>
              </w:rPr>
              <w:t xml:space="preserve"> 1906 patent application.</w:t>
            </w:r>
            <w:r w:rsidRPr="0098346E">
              <w:rPr>
                <w:rFonts w:ascii="Arial" w:eastAsia="Times New Roman" w:hAnsi="Arial" w:cs="Arial"/>
                <w:sz w:val="15"/>
                <w:szCs w:val="15"/>
              </w:rPr>
              <w:br/>
              <w:t xml:space="preserve">Courtesy Geoff </w:t>
            </w:r>
            <w:proofErr w:type="spellStart"/>
            <w:r w:rsidRPr="0098346E">
              <w:rPr>
                <w:rFonts w:ascii="Arial" w:eastAsia="Times New Roman" w:hAnsi="Arial" w:cs="Arial"/>
                <w:sz w:val="15"/>
                <w:szCs w:val="15"/>
              </w:rPr>
              <w:t>Rodliffe</w:t>
            </w:r>
            <w:proofErr w:type="spellEnd"/>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 xml:space="preserve">During these years of aviation trial and error </w:t>
            </w:r>
            <w:proofErr w:type="spellStart"/>
            <w:r w:rsidRPr="0098346E">
              <w:rPr>
                <w:rFonts w:ascii="Arial" w:eastAsia="Times New Roman" w:hAnsi="Arial" w:cs="Arial"/>
                <w:sz w:val="24"/>
                <w:szCs w:val="24"/>
              </w:rPr>
              <w:t>Pearse’s</w:t>
            </w:r>
            <w:proofErr w:type="spellEnd"/>
            <w:r w:rsidRPr="0098346E">
              <w:rPr>
                <w:rFonts w:ascii="Arial" w:eastAsia="Times New Roman" w:hAnsi="Arial" w:cs="Arial"/>
                <w:sz w:val="24"/>
                <w:szCs w:val="24"/>
              </w:rPr>
              <w:t xml:space="preserve"> mechanical inquisitiveness drew him into other areas. </w:t>
            </w:r>
            <w:r w:rsidRPr="0098346E">
              <w:rPr>
                <w:rFonts w:ascii="Arial" w:eastAsia="Times New Roman" w:hAnsi="Arial" w:cs="Arial"/>
                <w:sz w:val="24"/>
                <w:szCs w:val="24"/>
              </w:rPr>
              <w:lastRenderedPageBreak/>
              <w:t xml:space="preserve">Perhaps inspired by a desire to preserve the music of the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family orchestra, he developed two sound recording and playback devices. One of these was a version of the gramophone: a phonograph and trumpet using wax-coated discs that could be heard 400 </w:t>
            </w:r>
            <w:proofErr w:type="spellStart"/>
            <w:r w:rsidRPr="0098346E">
              <w:rPr>
                <w:rFonts w:ascii="Arial" w:eastAsia="Times New Roman" w:hAnsi="Arial" w:cs="Arial"/>
                <w:sz w:val="24"/>
                <w:szCs w:val="24"/>
              </w:rPr>
              <w:t>metres</w:t>
            </w:r>
            <w:proofErr w:type="spellEnd"/>
            <w:r w:rsidRPr="0098346E">
              <w:rPr>
                <w:rFonts w:ascii="Arial" w:eastAsia="Times New Roman" w:hAnsi="Arial" w:cs="Arial"/>
                <w:sz w:val="24"/>
                <w:szCs w:val="24"/>
              </w:rPr>
              <w:t xml:space="preserve"> away. In 1909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received some attention from the </w:t>
            </w:r>
            <w:proofErr w:type="spellStart"/>
            <w:r w:rsidRPr="0098346E">
              <w:rPr>
                <w:rFonts w:ascii="Arial" w:eastAsia="Times New Roman" w:hAnsi="Arial" w:cs="Arial"/>
                <w:i/>
                <w:iCs/>
                <w:sz w:val="24"/>
                <w:szCs w:val="24"/>
              </w:rPr>
              <w:t>Temuka</w:t>
            </w:r>
            <w:proofErr w:type="spellEnd"/>
            <w:r w:rsidRPr="0098346E">
              <w:rPr>
                <w:rFonts w:ascii="Arial" w:eastAsia="Times New Roman" w:hAnsi="Arial" w:cs="Arial"/>
                <w:i/>
                <w:iCs/>
                <w:sz w:val="24"/>
                <w:szCs w:val="24"/>
              </w:rPr>
              <w:t xml:space="preserve"> Leader</w:t>
            </w:r>
            <w:r w:rsidRPr="0098346E">
              <w:rPr>
                <w:rFonts w:ascii="Arial" w:eastAsia="Times New Roman" w:hAnsi="Arial" w:cs="Arial"/>
                <w:sz w:val="24"/>
                <w:szCs w:val="24"/>
              </w:rPr>
              <w:t xml:space="preserve"> and the </w:t>
            </w:r>
            <w:proofErr w:type="spellStart"/>
            <w:r w:rsidRPr="0098346E">
              <w:rPr>
                <w:rFonts w:ascii="Arial" w:eastAsia="Times New Roman" w:hAnsi="Arial" w:cs="Arial"/>
                <w:i/>
                <w:iCs/>
                <w:sz w:val="24"/>
                <w:szCs w:val="24"/>
              </w:rPr>
              <w:t>Otago</w:t>
            </w:r>
            <w:proofErr w:type="spellEnd"/>
            <w:r w:rsidRPr="0098346E">
              <w:rPr>
                <w:rFonts w:ascii="Arial" w:eastAsia="Times New Roman" w:hAnsi="Arial" w:cs="Arial"/>
                <w:i/>
                <w:iCs/>
                <w:sz w:val="24"/>
                <w:szCs w:val="24"/>
              </w:rPr>
              <w:t xml:space="preserve"> Witness</w:t>
            </w:r>
            <w:r w:rsidRPr="0098346E">
              <w:rPr>
                <w:rFonts w:ascii="Arial" w:eastAsia="Times New Roman" w:hAnsi="Arial" w:cs="Arial"/>
                <w:sz w:val="24"/>
                <w:szCs w:val="24"/>
              </w:rPr>
              <w:t xml:space="preserve">, both reporting that he was ready to trial his "airship". However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was finding his new design under-powered for its size and he was beginning to have doubts. By this time there had been over 70 powered take-offs worldwide, the English Channel had been crossed by </w:t>
            </w:r>
            <w:proofErr w:type="spellStart"/>
            <w:r w:rsidRPr="0098346E">
              <w:rPr>
                <w:rFonts w:ascii="Arial" w:eastAsia="Times New Roman" w:hAnsi="Arial" w:cs="Arial"/>
                <w:sz w:val="24"/>
                <w:szCs w:val="24"/>
              </w:rPr>
              <w:t>Blériot</w:t>
            </w:r>
            <w:proofErr w:type="spellEnd"/>
            <w:r w:rsidRPr="0098346E">
              <w:rPr>
                <w:rFonts w:ascii="Arial" w:eastAsia="Times New Roman" w:hAnsi="Arial" w:cs="Arial"/>
                <w:sz w:val="24"/>
                <w:szCs w:val="24"/>
              </w:rPr>
              <w:t xml:space="preserve"> in July of that year, and the United States Government had awarded the Wright brothers $30,000 for breaking the 40 mph barrier. Modestly resourced (to say the least),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had increasingly turned to theory and to working through his calculations on paper. After having powered himself shakily off the ground and having spent five years working, with scant resources, on building a larger and more stable prototype, he must have </w:t>
            </w:r>
            <w:proofErr w:type="spellStart"/>
            <w:r w:rsidRPr="0098346E">
              <w:rPr>
                <w:rFonts w:ascii="Arial" w:eastAsia="Times New Roman" w:hAnsi="Arial" w:cs="Arial"/>
                <w:sz w:val="24"/>
                <w:szCs w:val="24"/>
              </w:rPr>
              <w:t>realised</w:t>
            </w:r>
            <w:proofErr w:type="spellEnd"/>
            <w:r w:rsidRPr="0098346E">
              <w:rPr>
                <w:rFonts w:ascii="Arial" w:eastAsia="Times New Roman" w:hAnsi="Arial" w:cs="Arial"/>
                <w:sz w:val="24"/>
                <w:szCs w:val="24"/>
              </w:rPr>
              <w:t xml:space="preserve"> that he was coming to the limits of what he could achieve. As he wrote retrospectively in the 1928 letter to the </w:t>
            </w:r>
            <w:r w:rsidRPr="0098346E">
              <w:rPr>
                <w:rFonts w:ascii="Arial" w:eastAsia="Times New Roman" w:hAnsi="Arial" w:cs="Arial"/>
                <w:i/>
                <w:iCs/>
                <w:sz w:val="24"/>
                <w:szCs w:val="24"/>
              </w:rPr>
              <w:t xml:space="preserve">Christchurch Star </w:t>
            </w:r>
            <w:r w:rsidRPr="0098346E">
              <w:rPr>
                <w:rFonts w:ascii="Arial" w:eastAsia="Times New Roman" w:hAnsi="Arial" w:cs="Arial"/>
                <w:sz w:val="24"/>
                <w:szCs w:val="24"/>
              </w:rPr>
              <w:t xml:space="preserve">(lamenting an inability to generate sufficient speed to make the rudders effective on his craft), </w:t>
            </w:r>
          </w:p>
          <w:p w:rsidR="0098346E" w:rsidRPr="0098346E" w:rsidRDefault="0098346E" w:rsidP="0098346E">
            <w:pPr>
              <w:spacing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"So I never flew with my experimental ‘plane … [however, given his reliable motor] I had successful navigation within my grasp … but I decided to give up the struggle, as it was useless to try to compete against the men who had factories at their backs."</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 xml:space="preserve">The isolated farmer’s vision had far outstripped the limited workshop technology he had available to </w:t>
            </w:r>
            <w:proofErr w:type="spellStart"/>
            <w:r w:rsidRPr="0098346E">
              <w:rPr>
                <w:rFonts w:ascii="Arial" w:eastAsia="Times New Roman" w:hAnsi="Arial" w:cs="Arial"/>
                <w:sz w:val="24"/>
                <w:szCs w:val="24"/>
              </w:rPr>
              <w:t>realise</w:t>
            </w:r>
            <w:proofErr w:type="spellEnd"/>
            <w:r w:rsidRPr="0098346E">
              <w:rPr>
                <w:rFonts w:ascii="Arial" w:eastAsia="Times New Roman" w:hAnsi="Arial" w:cs="Arial"/>
                <w:sz w:val="24"/>
                <w:szCs w:val="24"/>
              </w:rPr>
              <w:t xml:space="preserve"> its potential. An edge dweller in excess, as Bill Sewell notes: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you were squeezed out/this never was your centre."</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 xml:space="preserve">Late in 1910, after falling seriously ill with typhoid (the same disease that was to kill Wilbur Wright two years later) he sold up the farm at </w:t>
            </w:r>
            <w:proofErr w:type="spellStart"/>
            <w:r w:rsidRPr="0098346E">
              <w:rPr>
                <w:rFonts w:ascii="Arial" w:eastAsia="Times New Roman" w:hAnsi="Arial" w:cs="Arial"/>
                <w:sz w:val="24"/>
                <w:szCs w:val="24"/>
              </w:rPr>
              <w:t>Waitohi</w:t>
            </w:r>
            <w:proofErr w:type="spellEnd"/>
            <w:r w:rsidRPr="0098346E">
              <w:rPr>
                <w:rFonts w:ascii="Arial" w:eastAsia="Times New Roman" w:hAnsi="Arial" w:cs="Arial"/>
                <w:sz w:val="24"/>
                <w:szCs w:val="24"/>
              </w:rPr>
              <w:t xml:space="preserve"> and shifted in 1911 to South </w:t>
            </w:r>
            <w:proofErr w:type="spellStart"/>
            <w:r w:rsidRPr="0098346E">
              <w:rPr>
                <w:rFonts w:ascii="Arial" w:eastAsia="Times New Roman" w:hAnsi="Arial" w:cs="Arial"/>
                <w:sz w:val="24"/>
                <w:szCs w:val="24"/>
              </w:rPr>
              <w:t>Otago</w:t>
            </w:r>
            <w:proofErr w:type="spellEnd"/>
            <w:r w:rsidRPr="0098346E">
              <w:rPr>
                <w:rFonts w:ascii="Arial" w:eastAsia="Times New Roman" w:hAnsi="Arial" w:cs="Arial"/>
                <w:sz w:val="24"/>
                <w:szCs w:val="24"/>
              </w:rPr>
              <w:t xml:space="preserve"> where he farmed at </w:t>
            </w:r>
            <w:proofErr w:type="spellStart"/>
            <w:r w:rsidRPr="0098346E">
              <w:rPr>
                <w:rFonts w:ascii="Arial" w:eastAsia="Times New Roman" w:hAnsi="Arial" w:cs="Arial"/>
                <w:sz w:val="24"/>
                <w:szCs w:val="24"/>
              </w:rPr>
              <w:t>Loudens</w:t>
            </w:r>
            <w:proofErr w:type="spellEnd"/>
            <w:r w:rsidRPr="0098346E">
              <w:rPr>
                <w:rFonts w:ascii="Arial" w:eastAsia="Times New Roman" w:hAnsi="Arial" w:cs="Arial"/>
                <w:sz w:val="24"/>
                <w:szCs w:val="24"/>
              </w:rPr>
              <w:t xml:space="preserve"> Gully near Milton. He took his designs and aircraft with him, but the land was less suitable for launching or landing air trials and he dismantled and packed away his models in the shed. Being earthbound didn’t improve his aptitude for </w:t>
            </w:r>
            <w:r w:rsidRPr="0098346E">
              <w:rPr>
                <w:rFonts w:ascii="Arial" w:eastAsia="Times New Roman" w:hAnsi="Arial" w:cs="Arial"/>
                <w:sz w:val="24"/>
                <w:szCs w:val="24"/>
              </w:rPr>
              <w:lastRenderedPageBreak/>
              <w:t xml:space="preserve">farming. To the detriment of his stock and the scorn of </w:t>
            </w:r>
            <w:proofErr w:type="spellStart"/>
            <w:r w:rsidRPr="0098346E">
              <w:rPr>
                <w:rFonts w:ascii="Arial" w:eastAsia="Times New Roman" w:hAnsi="Arial" w:cs="Arial"/>
                <w:sz w:val="24"/>
                <w:szCs w:val="24"/>
              </w:rPr>
              <w:t>neighbours</w:t>
            </w:r>
            <w:proofErr w:type="spellEnd"/>
            <w:r w:rsidRPr="0098346E">
              <w:rPr>
                <w:rFonts w:ascii="Arial" w:eastAsia="Times New Roman" w:hAnsi="Arial" w:cs="Arial"/>
                <w:sz w:val="24"/>
                <w:szCs w:val="24"/>
              </w:rPr>
              <w:t xml:space="preserve"> he continued to devise a variety of ingenious pieces of farm equipment, including a </w:t>
            </w:r>
            <w:proofErr w:type="spellStart"/>
            <w:r w:rsidRPr="0098346E">
              <w:rPr>
                <w:rFonts w:ascii="Arial" w:eastAsia="Times New Roman" w:hAnsi="Arial" w:cs="Arial"/>
                <w:sz w:val="24"/>
                <w:szCs w:val="24"/>
              </w:rPr>
              <w:t>motorised</w:t>
            </w:r>
            <w:proofErr w:type="spellEnd"/>
            <w:r w:rsidRPr="0098346E">
              <w:rPr>
                <w:rFonts w:ascii="Arial" w:eastAsia="Times New Roman" w:hAnsi="Arial" w:cs="Arial"/>
                <w:sz w:val="24"/>
                <w:szCs w:val="24"/>
              </w:rPr>
              <w:t xml:space="preserve"> plough, a </w:t>
            </w:r>
            <w:proofErr w:type="spellStart"/>
            <w:r w:rsidRPr="0098346E">
              <w:rPr>
                <w:rFonts w:ascii="Arial" w:eastAsia="Times New Roman" w:hAnsi="Arial" w:cs="Arial"/>
                <w:sz w:val="24"/>
                <w:szCs w:val="24"/>
              </w:rPr>
              <w:t>fertiliser</w:t>
            </w:r>
            <w:proofErr w:type="spellEnd"/>
            <w:r w:rsidRPr="0098346E">
              <w:rPr>
                <w:rFonts w:ascii="Arial" w:eastAsia="Times New Roman" w:hAnsi="Arial" w:cs="Arial"/>
                <w:sz w:val="24"/>
                <w:szCs w:val="24"/>
              </w:rPr>
              <w:t xml:space="preserve"> applicator and an automatic potato planter with mechanical arms fixed to a plough. </w:t>
            </w:r>
          </w:p>
          <w:p w:rsidR="0098346E" w:rsidRPr="0098346E" w:rsidRDefault="0098346E" w:rsidP="0098346E">
            <w:pPr>
              <w:spacing w:before="100" w:beforeAutospacing="1" w:after="100" w:afterAutospacing="1" w:line="240" w:lineRule="auto"/>
              <w:jc w:val="center"/>
              <w:rPr>
                <w:rFonts w:ascii="Arial" w:eastAsia="Times New Roman" w:hAnsi="Arial" w:cs="Arial"/>
                <w:sz w:val="24"/>
                <w:szCs w:val="24"/>
              </w:rPr>
            </w:pPr>
            <w:r>
              <w:rPr>
                <w:rFonts w:ascii="Arial" w:eastAsia="Times New Roman" w:hAnsi="Arial" w:cs="Arial"/>
                <w:noProof/>
                <w:sz w:val="24"/>
                <w:szCs w:val="24"/>
              </w:rPr>
              <w:drawing>
                <wp:inline distT="0" distB="0" distL="0" distR="0">
                  <wp:extent cx="2857500" cy="1819275"/>
                  <wp:effectExtent l="19050" t="0" r="0" b="0"/>
                  <wp:docPr id="23" name="Picture 23" descr="http://www.nzedge.com/heroes/images/rp-bi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nzedge.com/heroes/images/rp-bike.jpg"/>
                          <pic:cNvPicPr>
                            <a:picLocks noChangeAspect="1" noChangeArrowheads="1"/>
                          </pic:cNvPicPr>
                        </pic:nvPicPr>
                        <pic:blipFill>
                          <a:blip r:embed="rId28" cstate="print"/>
                          <a:srcRect/>
                          <a:stretch>
                            <a:fillRect/>
                          </a:stretch>
                        </pic:blipFill>
                        <pic:spPr bwMode="auto">
                          <a:xfrm>
                            <a:off x="0" y="0"/>
                            <a:ext cx="2857500" cy="1819275"/>
                          </a:xfrm>
                          <a:prstGeom prst="rect">
                            <a:avLst/>
                          </a:prstGeom>
                          <a:noFill/>
                          <a:ln w="9525">
                            <a:noFill/>
                            <a:miter lim="800000"/>
                            <a:headEnd/>
                            <a:tailEnd/>
                          </a:ln>
                        </pic:spPr>
                      </pic:pic>
                    </a:graphicData>
                  </a:graphic>
                </wp:inline>
              </w:drawing>
            </w:r>
            <w:r w:rsidRPr="0098346E">
              <w:rPr>
                <w:rFonts w:ascii="Arial" w:eastAsia="Times New Roman" w:hAnsi="Arial" w:cs="Arial"/>
                <w:sz w:val="24"/>
                <w:szCs w:val="24"/>
              </w:rPr>
              <w:br/>
              <w:t xml:space="preserve">  </w:t>
            </w:r>
            <w:proofErr w:type="spellStart"/>
            <w:r w:rsidRPr="0098346E">
              <w:rPr>
                <w:rFonts w:ascii="Arial" w:eastAsia="Times New Roman" w:hAnsi="Arial" w:cs="Arial"/>
                <w:sz w:val="15"/>
                <w:szCs w:val="15"/>
              </w:rPr>
              <w:t>Pearse's</w:t>
            </w:r>
            <w:proofErr w:type="spellEnd"/>
            <w:r w:rsidRPr="0098346E">
              <w:rPr>
                <w:rFonts w:ascii="Arial" w:eastAsia="Times New Roman" w:hAnsi="Arial" w:cs="Arial"/>
                <w:sz w:val="15"/>
                <w:szCs w:val="15"/>
              </w:rPr>
              <w:t xml:space="preserve"> </w:t>
            </w:r>
            <w:proofErr w:type="spellStart"/>
            <w:r w:rsidRPr="0098346E">
              <w:rPr>
                <w:rFonts w:ascii="Arial" w:eastAsia="Times New Roman" w:hAnsi="Arial" w:cs="Arial"/>
                <w:sz w:val="15"/>
                <w:szCs w:val="15"/>
              </w:rPr>
              <w:t>Powercycle</w:t>
            </w:r>
            <w:proofErr w:type="spellEnd"/>
            <w:r w:rsidRPr="0098346E">
              <w:rPr>
                <w:rFonts w:ascii="Arial" w:eastAsia="Times New Roman" w:hAnsi="Arial" w:cs="Arial"/>
                <w:sz w:val="15"/>
                <w:szCs w:val="15"/>
              </w:rPr>
              <w:br/>
              <w:t xml:space="preserve">Courtesy Geoff </w:t>
            </w:r>
            <w:proofErr w:type="spellStart"/>
            <w:r w:rsidRPr="0098346E">
              <w:rPr>
                <w:rFonts w:ascii="Arial" w:eastAsia="Times New Roman" w:hAnsi="Arial" w:cs="Arial"/>
                <w:sz w:val="15"/>
                <w:szCs w:val="15"/>
              </w:rPr>
              <w:t>Rodliffe</w:t>
            </w:r>
            <w:proofErr w:type="spellEnd"/>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 xml:space="preserve">He was known around Milton not for his experiments in flight, but for a self-fashioned "power-cycle" made with the cylinder from the aero engine. As </w:t>
            </w:r>
            <w:proofErr w:type="spellStart"/>
            <w:r w:rsidRPr="0098346E">
              <w:rPr>
                <w:rFonts w:ascii="Arial" w:eastAsia="Times New Roman" w:hAnsi="Arial" w:cs="Arial"/>
                <w:sz w:val="24"/>
                <w:szCs w:val="24"/>
              </w:rPr>
              <w:t>Yarwood</w:t>
            </w:r>
            <w:proofErr w:type="spellEnd"/>
            <w:r w:rsidRPr="0098346E">
              <w:rPr>
                <w:rFonts w:ascii="Arial" w:eastAsia="Times New Roman" w:hAnsi="Arial" w:cs="Arial"/>
                <w:sz w:val="24"/>
                <w:szCs w:val="24"/>
              </w:rPr>
              <w:t xml:space="preserve"> writes,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on the road to town to visit the Milton Athenaeum and catch up on the latest advances in engineering, must have been a head-turning sight:</w:t>
            </w:r>
          </w:p>
          <w:p w:rsidR="0098346E" w:rsidRPr="0098346E" w:rsidRDefault="0098346E" w:rsidP="0098346E">
            <w:pPr>
              <w:spacing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 xml:space="preserve">"The vertical exhaust pipe rose above his head and without muffler the four-stroke engine made the indescribable din that was his signature tune. He was sometimes seen on the country roads in the evenings, coat flapping, </w:t>
            </w:r>
            <w:proofErr w:type="gramStart"/>
            <w:r w:rsidRPr="0098346E">
              <w:rPr>
                <w:rFonts w:ascii="Arial" w:eastAsia="Times New Roman" w:hAnsi="Arial" w:cs="Arial"/>
                <w:sz w:val="24"/>
                <w:szCs w:val="24"/>
              </w:rPr>
              <w:t>sparks</w:t>
            </w:r>
            <w:proofErr w:type="gramEnd"/>
            <w:r w:rsidRPr="0098346E">
              <w:rPr>
                <w:rFonts w:ascii="Arial" w:eastAsia="Times New Roman" w:hAnsi="Arial" w:cs="Arial"/>
                <w:sz w:val="24"/>
                <w:szCs w:val="24"/>
              </w:rPr>
              <w:t xml:space="preserve"> spouting wildly from the high exhaust."</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 xml:space="preserve">In May 1917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was conscripted into the </w:t>
            </w:r>
            <w:proofErr w:type="spellStart"/>
            <w:r w:rsidRPr="0098346E">
              <w:rPr>
                <w:rFonts w:ascii="Arial" w:eastAsia="Times New Roman" w:hAnsi="Arial" w:cs="Arial"/>
                <w:sz w:val="24"/>
                <w:szCs w:val="24"/>
              </w:rPr>
              <w:t>Otago</w:t>
            </w:r>
            <w:proofErr w:type="spellEnd"/>
            <w:r w:rsidRPr="0098346E">
              <w:rPr>
                <w:rFonts w:ascii="Arial" w:eastAsia="Times New Roman" w:hAnsi="Arial" w:cs="Arial"/>
                <w:sz w:val="24"/>
                <w:szCs w:val="24"/>
              </w:rPr>
              <w:t xml:space="preserve"> military regiment, and although sent overseas in January 1918, illness prevented him from seeing action. In October that year he returned to New Zealand.</w:t>
            </w:r>
            <w:bookmarkStart w:id="6" w:name="PLANE"/>
            <w:bookmarkEnd w:id="6"/>
            <w:r w:rsidRPr="0098346E">
              <w:rPr>
                <w:rFonts w:ascii="Arial" w:eastAsia="Times New Roman" w:hAnsi="Arial" w:cs="Arial"/>
                <w:sz w:val="24"/>
                <w:szCs w:val="24"/>
              </w:rPr>
              <w:br/>
              <w:t xml:space="preserve">    </w:t>
            </w:r>
          </w:p>
        </w:tc>
      </w:tr>
    </w:tbl>
    <w:p w:rsidR="0098346E" w:rsidRPr="0098346E" w:rsidRDefault="0098346E" w:rsidP="0098346E">
      <w:pPr>
        <w:spacing w:after="0" w:line="240" w:lineRule="auto"/>
        <w:rPr>
          <w:rFonts w:ascii="Times New Roman" w:eastAsia="Times New Roman" w:hAnsi="Times New Roman" w:cs="Times New Roman"/>
          <w:vanish/>
          <w:sz w:val="24"/>
          <w:szCs w:val="24"/>
        </w:rPr>
      </w:pPr>
    </w:p>
    <w:tbl>
      <w:tblPr>
        <w:tblW w:w="8250" w:type="dxa"/>
        <w:tblCellSpacing w:w="0" w:type="dxa"/>
        <w:tblCellMar>
          <w:left w:w="0" w:type="dxa"/>
          <w:right w:w="0" w:type="dxa"/>
        </w:tblCellMar>
        <w:tblLook w:val="04A0"/>
      </w:tblPr>
      <w:tblGrid>
        <w:gridCol w:w="2250"/>
        <w:gridCol w:w="6000"/>
      </w:tblGrid>
      <w:tr w:rsidR="0098346E" w:rsidRPr="0098346E" w:rsidTr="0098346E">
        <w:trPr>
          <w:tblCellSpacing w:w="0" w:type="dxa"/>
        </w:trPr>
        <w:tc>
          <w:tcPr>
            <w:tcW w:w="2250" w:type="dxa"/>
            <w:hideMark/>
          </w:tcPr>
          <w:p w:rsidR="0098346E" w:rsidRPr="0098346E" w:rsidRDefault="0098346E" w:rsidP="0098346E">
            <w:pPr>
              <w:spacing w:after="0" w:line="240" w:lineRule="auto"/>
              <w:rPr>
                <w:rFonts w:ascii="Arial" w:eastAsia="Times New Roman" w:hAnsi="Arial" w:cs="Arial"/>
                <w:sz w:val="24"/>
                <w:szCs w:val="24"/>
              </w:rPr>
            </w:pPr>
            <w:r>
              <w:rPr>
                <w:rFonts w:ascii="Arial" w:eastAsia="Times New Roman" w:hAnsi="Arial" w:cs="Arial"/>
                <w:noProof/>
                <w:color w:val="000000"/>
                <w:sz w:val="24"/>
                <w:szCs w:val="24"/>
              </w:rPr>
              <w:drawing>
                <wp:inline distT="0" distB="0" distL="0" distR="0">
                  <wp:extent cx="857250" cy="238125"/>
                  <wp:effectExtent l="19050" t="0" r="0" b="0"/>
                  <wp:docPr id="24" name="Picture 24" descr="Top of Pag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op of Page">
                            <a:hlinkClick r:id="rId21"/>
                          </pic:cNvPr>
                          <pic:cNvPicPr>
                            <a:picLocks noChangeAspect="1" noChangeArrowheads="1"/>
                          </pic:cNvPicPr>
                        </pic:nvPicPr>
                        <pic:blipFill>
                          <a:blip r:embed="rId13" cstate="print"/>
                          <a:srcRect/>
                          <a:stretch>
                            <a:fillRect/>
                          </a:stretch>
                        </pic:blipFill>
                        <pic:spPr bwMode="auto">
                          <a:xfrm>
                            <a:off x="0" y="0"/>
                            <a:ext cx="857250" cy="238125"/>
                          </a:xfrm>
                          <a:prstGeom prst="rect">
                            <a:avLst/>
                          </a:prstGeom>
                          <a:noFill/>
                          <a:ln w="9525">
                            <a:noFill/>
                            <a:miter lim="800000"/>
                            <a:headEnd/>
                            <a:tailEnd/>
                          </a:ln>
                        </pic:spPr>
                      </pic:pic>
                    </a:graphicData>
                  </a:graphic>
                </wp:inline>
              </w:drawing>
            </w:r>
          </w:p>
        </w:tc>
        <w:tc>
          <w:tcPr>
            <w:tcW w:w="6000" w:type="dxa"/>
            <w:hideMark/>
          </w:tcPr>
          <w:p w:rsidR="0098346E" w:rsidRPr="0098346E" w:rsidRDefault="0098346E" w:rsidP="0098346E">
            <w:pPr>
              <w:spacing w:after="0" w:line="240" w:lineRule="auto"/>
              <w:rPr>
                <w:rFonts w:ascii="Arial" w:eastAsia="Times New Roman" w:hAnsi="Arial" w:cs="Arial"/>
                <w:sz w:val="24"/>
                <w:szCs w:val="24"/>
              </w:rPr>
            </w:pPr>
            <w:r w:rsidRPr="0098346E">
              <w:rPr>
                <w:rFonts w:ascii="Arial" w:eastAsia="Times New Roman" w:hAnsi="Arial" w:cs="Arial"/>
                <w:b/>
                <w:bCs/>
                <w:sz w:val="24"/>
                <w:szCs w:val="24"/>
              </w:rPr>
              <w:t>"A Plane in Every Home"</w:t>
            </w:r>
            <w:r w:rsidRPr="0098346E">
              <w:rPr>
                <w:rFonts w:ascii="Arial" w:eastAsia="Times New Roman" w:hAnsi="Arial" w:cs="Arial"/>
                <w:b/>
                <w:bCs/>
                <w:sz w:val="24"/>
                <w:szCs w:val="24"/>
              </w:rPr>
              <w:br/>
            </w:r>
            <w:r w:rsidRPr="0098346E">
              <w:rPr>
                <w:rFonts w:ascii="Arial" w:eastAsia="Times New Roman" w:hAnsi="Arial" w:cs="Arial"/>
                <w:sz w:val="24"/>
                <w:szCs w:val="24"/>
              </w:rPr>
              <w:t xml:space="preserve">In 1921, weary of the land and plummeting wool prices,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sold up at Milton and moved to </w:t>
            </w:r>
            <w:proofErr w:type="spellStart"/>
            <w:r w:rsidRPr="0098346E">
              <w:rPr>
                <w:rFonts w:ascii="Arial" w:eastAsia="Times New Roman" w:hAnsi="Arial" w:cs="Arial"/>
                <w:sz w:val="24"/>
                <w:szCs w:val="24"/>
              </w:rPr>
              <w:t>Woolston</w:t>
            </w:r>
            <w:proofErr w:type="spellEnd"/>
            <w:r w:rsidRPr="0098346E">
              <w:rPr>
                <w:rFonts w:ascii="Arial" w:eastAsia="Times New Roman" w:hAnsi="Arial" w:cs="Arial"/>
                <w:sz w:val="24"/>
                <w:szCs w:val="24"/>
              </w:rPr>
              <w:t xml:space="preserve">, Christchurch. He built three houses, renting out two of them and living on his own in the third. Using the rental income to work on his inventions, and becoming ever more secretive and reclusive. He turned his house's garage into his workshop and, in the early 1930s set </w:t>
            </w:r>
            <w:r w:rsidRPr="0098346E">
              <w:rPr>
                <w:rFonts w:ascii="Arial" w:eastAsia="Times New Roman" w:hAnsi="Arial" w:cs="Arial"/>
                <w:sz w:val="24"/>
                <w:szCs w:val="24"/>
              </w:rPr>
              <w:lastRenderedPageBreak/>
              <w:t xml:space="preserve">about designing and building a second aircraft: his "Utility Plane". It had an engine that could be changed in pitch, so the aircraft was able "to take off vertically on rough ground or limited areas" anticipating vertical take-off jet-aircraft such as the Harrier Jump Jet. It was </w:t>
            </w:r>
            <w:proofErr w:type="spellStart"/>
            <w:r w:rsidRPr="0098346E">
              <w:rPr>
                <w:rFonts w:ascii="Arial" w:eastAsia="Times New Roman" w:hAnsi="Arial" w:cs="Arial"/>
                <w:sz w:val="24"/>
                <w:szCs w:val="24"/>
              </w:rPr>
              <w:t>Pearse’s</w:t>
            </w:r>
            <w:proofErr w:type="spellEnd"/>
            <w:r w:rsidRPr="0098346E">
              <w:rPr>
                <w:rFonts w:ascii="Arial" w:eastAsia="Times New Roman" w:hAnsi="Arial" w:cs="Arial"/>
                <w:sz w:val="24"/>
                <w:szCs w:val="24"/>
              </w:rPr>
              <w:t xml:space="preserve"> vision that his plane would be the Model-T Ford of the airways, "the private plane for the million", able to be flown from any suburban backyard and, with fold-a-way wings, able to stored in the garage.  </w:t>
            </w:r>
          </w:p>
          <w:p w:rsidR="0098346E" w:rsidRPr="0098346E" w:rsidRDefault="0098346E" w:rsidP="0098346E">
            <w:pPr>
              <w:spacing w:before="100" w:beforeAutospacing="1" w:after="100" w:afterAutospacing="1" w:line="240" w:lineRule="auto"/>
              <w:jc w:val="center"/>
              <w:rPr>
                <w:rFonts w:ascii="Arial" w:eastAsia="Times New Roman" w:hAnsi="Arial" w:cs="Arial"/>
                <w:sz w:val="24"/>
                <w:szCs w:val="24"/>
              </w:rPr>
            </w:pPr>
            <w:r>
              <w:rPr>
                <w:rFonts w:ascii="Arial" w:eastAsia="Times New Roman" w:hAnsi="Arial" w:cs="Arial"/>
                <w:noProof/>
                <w:sz w:val="24"/>
                <w:szCs w:val="24"/>
              </w:rPr>
              <w:drawing>
                <wp:inline distT="0" distB="0" distL="0" distR="0">
                  <wp:extent cx="2381250" cy="1743075"/>
                  <wp:effectExtent l="19050" t="0" r="0" b="0"/>
                  <wp:docPr id="25" name="Picture 25" descr="http://www.nzedge.com/heroes/images/rp-upl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nzedge.com/heroes/images/rp-uplane.jpg"/>
                          <pic:cNvPicPr>
                            <a:picLocks noChangeAspect="1" noChangeArrowheads="1"/>
                          </pic:cNvPicPr>
                        </pic:nvPicPr>
                        <pic:blipFill>
                          <a:blip r:embed="rId29" cstate="print"/>
                          <a:srcRect/>
                          <a:stretch>
                            <a:fillRect/>
                          </a:stretch>
                        </pic:blipFill>
                        <pic:spPr bwMode="auto">
                          <a:xfrm>
                            <a:off x="0" y="0"/>
                            <a:ext cx="2381250" cy="1743075"/>
                          </a:xfrm>
                          <a:prstGeom prst="rect">
                            <a:avLst/>
                          </a:prstGeom>
                          <a:noFill/>
                          <a:ln w="9525">
                            <a:noFill/>
                            <a:miter lim="800000"/>
                            <a:headEnd/>
                            <a:tailEnd/>
                          </a:ln>
                        </pic:spPr>
                      </pic:pic>
                    </a:graphicData>
                  </a:graphic>
                </wp:inline>
              </w:drawing>
            </w:r>
            <w:r w:rsidRPr="0098346E">
              <w:rPr>
                <w:rFonts w:ascii="Arial" w:eastAsia="Times New Roman" w:hAnsi="Arial" w:cs="Arial"/>
                <w:sz w:val="24"/>
                <w:szCs w:val="24"/>
              </w:rPr>
              <w:br/>
              <w:t xml:space="preserve">  </w:t>
            </w:r>
            <w:proofErr w:type="spellStart"/>
            <w:r w:rsidRPr="0098346E">
              <w:rPr>
                <w:rFonts w:ascii="Arial" w:eastAsia="Times New Roman" w:hAnsi="Arial" w:cs="Arial"/>
                <w:sz w:val="15"/>
                <w:szCs w:val="15"/>
              </w:rPr>
              <w:t>Pearse</w:t>
            </w:r>
            <w:proofErr w:type="spellEnd"/>
            <w:r w:rsidRPr="0098346E">
              <w:rPr>
                <w:rFonts w:ascii="Arial" w:eastAsia="Times New Roman" w:hAnsi="Arial" w:cs="Arial"/>
                <w:sz w:val="15"/>
                <w:szCs w:val="15"/>
              </w:rPr>
              <w:t xml:space="preserve"> for the people: the Utility Plane</w:t>
            </w:r>
            <w:r w:rsidRPr="0098346E">
              <w:rPr>
                <w:rFonts w:ascii="Arial" w:eastAsia="Times New Roman" w:hAnsi="Arial" w:cs="Arial"/>
                <w:sz w:val="15"/>
                <w:szCs w:val="15"/>
              </w:rPr>
              <w:br/>
              <w:t xml:space="preserve">Courtesy MOTAT / Geoff </w:t>
            </w:r>
            <w:proofErr w:type="spellStart"/>
            <w:r w:rsidRPr="0098346E">
              <w:rPr>
                <w:rFonts w:ascii="Arial" w:eastAsia="Times New Roman" w:hAnsi="Arial" w:cs="Arial"/>
                <w:sz w:val="15"/>
                <w:szCs w:val="15"/>
              </w:rPr>
              <w:t>Rodliffe</w:t>
            </w:r>
            <w:proofErr w:type="spellEnd"/>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 xml:space="preserve">The inventor, who had been experimenting with flight since before automobiles were anything other than a novelty, now dreamed of flight for the masses. He applied for a patent in November 1943, and after battling bureaucracy for six years it was finally granted in 1949. His plane was however, never flown. Sadly for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his design, an eclectic mix of the prophetic and the outmoded, was out of its time. By now the Sikorsky helicopter had been successfully tested and research into the jet engine was surpassing the propeller (coincidentally another New Zealander, </w:t>
            </w:r>
            <w:hyperlink r:id="rId30" w:tgtFrame="_blank" w:history="1">
              <w:r w:rsidRPr="0098346E">
                <w:rPr>
                  <w:rFonts w:ascii="Arial" w:eastAsia="Times New Roman" w:hAnsi="Arial" w:cs="Arial"/>
                  <w:color w:val="000000"/>
                  <w:sz w:val="24"/>
                  <w:szCs w:val="24"/>
                  <w:u w:val="single"/>
                </w:rPr>
                <w:t>William Pickering</w:t>
              </w:r>
            </w:hyperlink>
            <w:r w:rsidRPr="0098346E">
              <w:rPr>
                <w:rFonts w:ascii="Arial" w:eastAsia="Times New Roman" w:hAnsi="Arial" w:cs="Arial"/>
                <w:sz w:val="24"/>
                <w:szCs w:val="24"/>
              </w:rPr>
              <w:t xml:space="preserve">, was at the leading edge of this research at the Jet Propulsion Laboratory in Pasadena, USA). Embittered and disillusioned by the </w:t>
            </w:r>
            <w:hyperlink r:id="rId31" w:history="1">
              <w:r>
                <w:rPr>
                  <w:rFonts w:ascii="Arial" w:eastAsia="Times New Roman" w:hAnsi="Arial" w:cs="Arial"/>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52625" cy="1304925"/>
                    <wp:effectExtent l="19050" t="0" r="9525" b="0"/>
                    <wp:wrapSquare wrapText="bothSides"/>
                    <wp:docPr id="3" name="Picture 3" descr="Utility Plane Plans - click to enlarge">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tility Plane Plans - click to enlarge">
                              <a:hlinkClick r:id="rId31"/>
                            </pic:cNvPr>
                            <pic:cNvPicPr>
                              <a:picLocks noChangeAspect="1" noChangeArrowheads="1"/>
                            </pic:cNvPicPr>
                          </pic:nvPicPr>
                          <pic:blipFill>
                            <a:blip r:embed="rId32" cstate="print"/>
                            <a:srcRect/>
                            <a:stretch>
                              <a:fillRect/>
                            </a:stretch>
                          </pic:blipFill>
                          <pic:spPr bwMode="auto">
                            <a:xfrm>
                              <a:off x="0" y="0"/>
                              <a:ext cx="1952625" cy="1304925"/>
                            </a:xfrm>
                            <a:prstGeom prst="rect">
                              <a:avLst/>
                            </a:prstGeom>
                            <a:noFill/>
                            <a:ln w="9525">
                              <a:noFill/>
                              <a:miter lim="800000"/>
                              <a:headEnd/>
                              <a:tailEnd/>
                            </a:ln>
                          </pic:spPr>
                        </pic:pic>
                      </a:graphicData>
                    </a:graphic>
                  </wp:anchor>
                </w:drawing>
              </w:r>
            </w:hyperlink>
            <w:r w:rsidRPr="0098346E">
              <w:rPr>
                <w:rFonts w:ascii="Arial" w:eastAsia="Times New Roman" w:hAnsi="Arial" w:cs="Arial"/>
                <w:sz w:val="24"/>
                <w:szCs w:val="24"/>
              </w:rPr>
              <w:t xml:space="preserve">lack of interest from aviation companies,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became increasingly paranoid and in June 1951 was admitted to Sunnyside Mental Hospital. There he died of a heart attack</w:t>
            </w:r>
            <w:proofErr w:type="gramStart"/>
            <w:r w:rsidRPr="0098346E">
              <w:rPr>
                <w:rFonts w:ascii="Arial" w:eastAsia="Times New Roman" w:hAnsi="Arial" w:cs="Arial"/>
                <w:sz w:val="24"/>
                <w:szCs w:val="24"/>
              </w:rPr>
              <w:t>  in</w:t>
            </w:r>
            <w:proofErr w:type="gramEnd"/>
            <w:r w:rsidRPr="0098346E">
              <w:rPr>
                <w:rFonts w:ascii="Arial" w:eastAsia="Times New Roman" w:hAnsi="Arial" w:cs="Arial"/>
                <w:sz w:val="24"/>
                <w:szCs w:val="24"/>
              </w:rPr>
              <w:t xml:space="preserve"> July 1953 aged 75. He never married.</w:t>
            </w:r>
            <w:bookmarkStart w:id="7" w:name="LONELY"/>
            <w:bookmarkEnd w:id="7"/>
            <w:r w:rsidRPr="0098346E">
              <w:rPr>
                <w:rFonts w:ascii="Arial" w:eastAsia="Times New Roman" w:hAnsi="Arial" w:cs="Arial"/>
                <w:sz w:val="24"/>
                <w:szCs w:val="24"/>
              </w:rPr>
              <w:br/>
              <w:t xml:space="preserve">      </w:t>
            </w:r>
          </w:p>
        </w:tc>
      </w:tr>
    </w:tbl>
    <w:p w:rsidR="0098346E" w:rsidRPr="0098346E" w:rsidRDefault="0098346E" w:rsidP="0098346E">
      <w:pPr>
        <w:spacing w:after="0" w:line="240" w:lineRule="auto"/>
        <w:rPr>
          <w:rFonts w:ascii="Times New Roman" w:eastAsia="Times New Roman" w:hAnsi="Times New Roman" w:cs="Times New Roman"/>
          <w:vanish/>
          <w:sz w:val="24"/>
          <w:szCs w:val="24"/>
        </w:rPr>
      </w:pPr>
    </w:p>
    <w:tbl>
      <w:tblPr>
        <w:tblW w:w="8250" w:type="dxa"/>
        <w:tblCellSpacing w:w="0" w:type="dxa"/>
        <w:tblCellMar>
          <w:left w:w="0" w:type="dxa"/>
          <w:right w:w="0" w:type="dxa"/>
        </w:tblCellMar>
        <w:tblLook w:val="04A0"/>
      </w:tblPr>
      <w:tblGrid>
        <w:gridCol w:w="2250"/>
        <w:gridCol w:w="6000"/>
      </w:tblGrid>
      <w:tr w:rsidR="0098346E" w:rsidRPr="0098346E" w:rsidTr="0098346E">
        <w:trPr>
          <w:tblCellSpacing w:w="0" w:type="dxa"/>
        </w:trPr>
        <w:tc>
          <w:tcPr>
            <w:tcW w:w="2250" w:type="dxa"/>
            <w:hideMark/>
          </w:tcPr>
          <w:p w:rsidR="0098346E" w:rsidRPr="0098346E" w:rsidRDefault="0098346E" w:rsidP="0098346E">
            <w:pPr>
              <w:spacing w:after="0" w:line="240" w:lineRule="auto"/>
              <w:rPr>
                <w:rFonts w:ascii="Arial" w:eastAsia="Times New Roman" w:hAnsi="Arial" w:cs="Arial"/>
                <w:sz w:val="24"/>
                <w:szCs w:val="24"/>
              </w:rPr>
            </w:pPr>
            <w:r>
              <w:rPr>
                <w:rFonts w:ascii="Arial" w:eastAsia="Times New Roman" w:hAnsi="Arial" w:cs="Arial"/>
                <w:noProof/>
                <w:color w:val="000000"/>
                <w:sz w:val="24"/>
                <w:szCs w:val="24"/>
              </w:rPr>
              <w:lastRenderedPageBreak/>
              <w:drawing>
                <wp:inline distT="0" distB="0" distL="0" distR="0">
                  <wp:extent cx="857250" cy="238125"/>
                  <wp:effectExtent l="19050" t="0" r="0" b="0"/>
                  <wp:docPr id="26" name="Picture 26" descr="Top of Pag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op of Page">
                            <a:hlinkClick r:id="rId21"/>
                          </pic:cNvPr>
                          <pic:cNvPicPr>
                            <a:picLocks noChangeAspect="1" noChangeArrowheads="1"/>
                          </pic:cNvPicPr>
                        </pic:nvPicPr>
                        <pic:blipFill>
                          <a:blip r:embed="rId13" cstate="print"/>
                          <a:srcRect/>
                          <a:stretch>
                            <a:fillRect/>
                          </a:stretch>
                        </pic:blipFill>
                        <pic:spPr bwMode="auto">
                          <a:xfrm>
                            <a:off x="0" y="0"/>
                            <a:ext cx="857250" cy="238125"/>
                          </a:xfrm>
                          <a:prstGeom prst="rect">
                            <a:avLst/>
                          </a:prstGeom>
                          <a:noFill/>
                          <a:ln w="9525">
                            <a:noFill/>
                            <a:miter lim="800000"/>
                            <a:headEnd/>
                            <a:tailEnd/>
                          </a:ln>
                        </pic:spPr>
                      </pic:pic>
                    </a:graphicData>
                  </a:graphic>
                </wp:inline>
              </w:drawing>
            </w:r>
          </w:p>
        </w:tc>
        <w:tc>
          <w:tcPr>
            <w:tcW w:w="6000" w:type="dxa"/>
            <w:hideMark/>
          </w:tcPr>
          <w:p w:rsidR="0098346E" w:rsidRPr="0098346E" w:rsidRDefault="0098346E" w:rsidP="0098346E">
            <w:pPr>
              <w:spacing w:after="0" w:line="240" w:lineRule="auto"/>
              <w:rPr>
                <w:rFonts w:ascii="Arial" w:eastAsia="Times New Roman" w:hAnsi="Arial" w:cs="Arial"/>
                <w:sz w:val="24"/>
                <w:szCs w:val="24"/>
              </w:rPr>
            </w:pPr>
            <w:r w:rsidRPr="0098346E">
              <w:rPr>
                <w:rFonts w:ascii="Arial" w:eastAsia="Times New Roman" w:hAnsi="Arial" w:cs="Arial"/>
                <w:b/>
                <w:bCs/>
                <w:sz w:val="24"/>
                <w:szCs w:val="24"/>
              </w:rPr>
              <w:t>Lonely Death and Posthumous Resurrection</w:t>
            </w:r>
            <w:r w:rsidRPr="0098346E">
              <w:rPr>
                <w:rFonts w:ascii="Arial" w:eastAsia="Times New Roman" w:hAnsi="Arial" w:cs="Arial"/>
                <w:b/>
                <w:bCs/>
                <w:sz w:val="24"/>
                <w:szCs w:val="24"/>
              </w:rPr>
              <w:br/>
            </w:r>
            <w:r w:rsidRPr="0098346E">
              <w:rPr>
                <w:rFonts w:ascii="Arial" w:eastAsia="Times New Roman" w:hAnsi="Arial" w:cs="Arial"/>
                <w:sz w:val="24"/>
                <w:szCs w:val="24"/>
              </w:rPr>
              <w:t xml:space="preserve">In his lifetime Richard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saw his efforts ridiculed and his patents ignored. Fifty years of research into the potential of flight had reaped nothing. His death had gone unnoticed and the wider world knew nothing of his work, which had no discernable influence on the development of aviation. It was only through the serendipitous discovery of the model for </w:t>
            </w:r>
            <w:proofErr w:type="spellStart"/>
            <w:r w:rsidRPr="0098346E">
              <w:rPr>
                <w:rFonts w:ascii="Arial" w:eastAsia="Times New Roman" w:hAnsi="Arial" w:cs="Arial"/>
                <w:sz w:val="24"/>
                <w:szCs w:val="24"/>
              </w:rPr>
              <w:t>Pearse’s</w:t>
            </w:r>
            <w:proofErr w:type="spellEnd"/>
            <w:r w:rsidRPr="0098346E">
              <w:rPr>
                <w:rFonts w:ascii="Arial" w:eastAsia="Times New Roman" w:hAnsi="Arial" w:cs="Arial"/>
                <w:sz w:val="24"/>
                <w:szCs w:val="24"/>
              </w:rPr>
              <w:t xml:space="preserve"> Utility plane, locked away in his Christchurch garage, that he is remembered at all. His </w:t>
            </w:r>
            <w:proofErr w:type="gramStart"/>
            <w:r w:rsidRPr="0098346E">
              <w:rPr>
                <w:rFonts w:ascii="Arial" w:eastAsia="Times New Roman" w:hAnsi="Arial" w:cs="Arial"/>
                <w:sz w:val="24"/>
                <w:szCs w:val="24"/>
              </w:rPr>
              <w:t>reputation,</w:t>
            </w:r>
            <w:proofErr w:type="gramEnd"/>
            <w:r w:rsidRPr="0098346E">
              <w:rPr>
                <w:rFonts w:ascii="Arial" w:eastAsia="Times New Roman" w:hAnsi="Arial" w:cs="Arial"/>
                <w:sz w:val="24"/>
                <w:szCs w:val="24"/>
              </w:rPr>
              <w:t xml:space="preserve"> was posthumously resurrected by the dedicated efforts of the late George Bolt (a former Chief Engineer for Tasman Empire Airways and himself a pioneer aviator). Bolt rescued the relics of </w:t>
            </w:r>
            <w:proofErr w:type="spellStart"/>
            <w:r w:rsidRPr="0098346E">
              <w:rPr>
                <w:rFonts w:ascii="Arial" w:eastAsia="Times New Roman" w:hAnsi="Arial" w:cs="Arial"/>
                <w:sz w:val="24"/>
                <w:szCs w:val="24"/>
              </w:rPr>
              <w:t>Pearse’s</w:t>
            </w:r>
            <w:proofErr w:type="spellEnd"/>
            <w:r w:rsidRPr="0098346E">
              <w:rPr>
                <w:rFonts w:ascii="Arial" w:eastAsia="Times New Roman" w:hAnsi="Arial" w:cs="Arial"/>
                <w:sz w:val="24"/>
                <w:szCs w:val="24"/>
              </w:rPr>
              <w:t xml:space="preserve"> life from almost certain oblivion, tracking down surviving witnesses and rescuing machinery from the </w:t>
            </w:r>
            <w:proofErr w:type="spellStart"/>
            <w:r w:rsidRPr="0098346E">
              <w:rPr>
                <w:rFonts w:ascii="Arial" w:eastAsia="Times New Roman" w:hAnsi="Arial" w:cs="Arial"/>
                <w:sz w:val="24"/>
                <w:szCs w:val="24"/>
              </w:rPr>
              <w:t>Waitohi</w:t>
            </w:r>
            <w:proofErr w:type="spellEnd"/>
            <w:r w:rsidRPr="0098346E">
              <w:rPr>
                <w:rFonts w:ascii="Arial" w:eastAsia="Times New Roman" w:hAnsi="Arial" w:cs="Arial"/>
                <w:sz w:val="24"/>
                <w:szCs w:val="24"/>
              </w:rPr>
              <w:t xml:space="preserve"> refuse dump. His work was later advanced by others made curious by </w:t>
            </w:r>
            <w:proofErr w:type="spellStart"/>
            <w:r w:rsidRPr="0098346E">
              <w:rPr>
                <w:rFonts w:ascii="Arial" w:eastAsia="Times New Roman" w:hAnsi="Arial" w:cs="Arial"/>
                <w:sz w:val="24"/>
                <w:szCs w:val="24"/>
              </w:rPr>
              <w:t>Pearse’s</w:t>
            </w:r>
            <w:proofErr w:type="spellEnd"/>
            <w:r w:rsidRPr="0098346E">
              <w:rPr>
                <w:rFonts w:ascii="Arial" w:eastAsia="Times New Roman" w:hAnsi="Arial" w:cs="Arial"/>
                <w:sz w:val="24"/>
                <w:szCs w:val="24"/>
              </w:rPr>
              <w:t xml:space="preserve"> quixotic story, men such as </w:t>
            </w:r>
            <w:hyperlink r:id="rId33" w:tgtFrame="_blank" w:history="1">
              <w:r w:rsidRPr="0098346E">
                <w:rPr>
                  <w:rFonts w:ascii="Arial" w:eastAsia="Times New Roman" w:hAnsi="Arial" w:cs="Arial"/>
                  <w:color w:val="000000"/>
                  <w:sz w:val="24"/>
                  <w:szCs w:val="24"/>
                  <w:u w:val="single"/>
                </w:rPr>
                <w:t xml:space="preserve">Geoff </w:t>
              </w:r>
              <w:proofErr w:type="spellStart"/>
              <w:r w:rsidRPr="0098346E">
                <w:rPr>
                  <w:rFonts w:ascii="Arial" w:eastAsia="Times New Roman" w:hAnsi="Arial" w:cs="Arial"/>
                  <w:color w:val="000000"/>
                  <w:sz w:val="24"/>
                  <w:szCs w:val="24"/>
                  <w:u w:val="single"/>
                </w:rPr>
                <w:t>Rodliffe</w:t>
              </w:r>
              <w:proofErr w:type="spellEnd"/>
            </w:hyperlink>
            <w:r w:rsidRPr="0098346E">
              <w:rPr>
                <w:rFonts w:ascii="Arial" w:eastAsia="Times New Roman" w:hAnsi="Arial" w:cs="Arial"/>
                <w:sz w:val="24"/>
                <w:szCs w:val="24"/>
              </w:rPr>
              <w:t xml:space="preserve"> and </w:t>
            </w:r>
            <w:hyperlink r:id="rId34" w:tgtFrame="_blank" w:history="1">
              <w:r w:rsidRPr="0098346E">
                <w:rPr>
                  <w:rFonts w:ascii="Arial" w:eastAsia="Times New Roman" w:hAnsi="Arial" w:cs="Arial"/>
                  <w:color w:val="000000"/>
                  <w:sz w:val="24"/>
                  <w:szCs w:val="24"/>
                  <w:u w:val="single"/>
                </w:rPr>
                <w:t>Gordon Ogilvie</w:t>
              </w:r>
            </w:hyperlink>
            <w:r w:rsidRPr="0098346E">
              <w:rPr>
                <w:rFonts w:ascii="Arial" w:eastAsia="Times New Roman" w:hAnsi="Arial" w:cs="Arial"/>
                <w:sz w:val="24"/>
                <w:szCs w:val="24"/>
              </w:rPr>
              <w:t xml:space="preserve">. </w:t>
            </w:r>
          </w:p>
          <w:p w:rsidR="0098346E" w:rsidRPr="0098346E" w:rsidRDefault="0098346E" w:rsidP="0098346E">
            <w:pPr>
              <w:spacing w:before="100" w:beforeAutospacing="1" w:after="100" w:afterAutospacing="1" w:line="240" w:lineRule="auto"/>
              <w:jc w:val="center"/>
              <w:rPr>
                <w:rFonts w:ascii="Arial" w:eastAsia="Times New Roman" w:hAnsi="Arial" w:cs="Arial"/>
                <w:sz w:val="24"/>
                <w:szCs w:val="24"/>
              </w:rPr>
            </w:pPr>
            <w:r>
              <w:rPr>
                <w:rFonts w:ascii="Arial" w:eastAsia="Times New Roman" w:hAnsi="Arial" w:cs="Arial"/>
                <w:noProof/>
                <w:sz w:val="24"/>
                <w:szCs w:val="24"/>
              </w:rPr>
              <w:drawing>
                <wp:inline distT="0" distB="0" distL="0" distR="0">
                  <wp:extent cx="2076450" cy="2571750"/>
                  <wp:effectExtent l="19050" t="0" r="0" b="0"/>
                  <wp:docPr id="27" name="Picture 27" descr="http://www.nzedge.com/heroes/images/rp-georgebo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nzedge.com/heroes/images/rp-georgebolt.jpg"/>
                          <pic:cNvPicPr>
                            <a:picLocks noChangeAspect="1" noChangeArrowheads="1"/>
                          </pic:cNvPicPr>
                        </pic:nvPicPr>
                        <pic:blipFill>
                          <a:blip r:embed="rId35" cstate="print"/>
                          <a:srcRect/>
                          <a:stretch>
                            <a:fillRect/>
                          </a:stretch>
                        </pic:blipFill>
                        <pic:spPr bwMode="auto">
                          <a:xfrm>
                            <a:off x="0" y="0"/>
                            <a:ext cx="2076450" cy="2571750"/>
                          </a:xfrm>
                          <a:prstGeom prst="rect">
                            <a:avLst/>
                          </a:prstGeom>
                          <a:noFill/>
                          <a:ln w="9525">
                            <a:noFill/>
                            <a:miter lim="800000"/>
                            <a:headEnd/>
                            <a:tailEnd/>
                          </a:ln>
                        </pic:spPr>
                      </pic:pic>
                    </a:graphicData>
                  </a:graphic>
                </wp:inline>
              </w:drawing>
            </w:r>
            <w:r w:rsidRPr="0098346E">
              <w:rPr>
                <w:rFonts w:ascii="Arial" w:eastAsia="Times New Roman" w:hAnsi="Arial" w:cs="Arial"/>
                <w:sz w:val="24"/>
                <w:szCs w:val="24"/>
              </w:rPr>
              <w:br/>
              <w:t xml:space="preserve">  </w:t>
            </w:r>
            <w:r w:rsidRPr="0098346E">
              <w:rPr>
                <w:rFonts w:ascii="Arial" w:eastAsia="Times New Roman" w:hAnsi="Arial" w:cs="Arial"/>
                <w:sz w:val="15"/>
                <w:szCs w:val="15"/>
              </w:rPr>
              <w:t xml:space="preserve">George Bolt with salvaged parts of </w:t>
            </w:r>
            <w:proofErr w:type="spellStart"/>
            <w:r w:rsidRPr="0098346E">
              <w:rPr>
                <w:rFonts w:ascii="Arial" w:eastAsia="Times New Roman" w:hAnsi="Arial" w:cs="Arial"/>
                <w:sz w:val="15"/>
                <w:szCs w:val="15"/>
              </w:rPr>
              <w:t>Pearse's</w:t>
            </w:r>
            <w:proofErr w:type="spellEnd"/>
            <w:r w:rsidRPr="0098346E">
              <w:rPr>
                <w:rFonts w:ascii="Arial" w:eastAsia="Times New Roman" w:hAnsi="Arial" w:cs="Arial"/>
                <w:sz w:val="15"/>
                <w:szCs w:val="15"/>
              </w:rPr>
              <w:t xml:space="preserve"> plane from </w:t>
            </w:r>
            <w:proofErr w:type="spellStart"/>
            <w:r w:rsidRPr="0098346E">
              <w:rPr>
                <w:rFonts w:ascii="Arial" w:eastAsia="Times New Roman" w:hAnsi="Arial" w:cs="Arial"/>
                <w:sz w:val="15"/>
                <w:szCs w:val="15"/>
              </w:rPr>
              <w:t>Waitohi</w:t>
            </w:r>
            <w:proofErr w:type="spellEnd"/>
            <w:r w:rsidRPr="0098346E">
              <w:rPr>
                <w:rFonts w:ascii="Arial" w:eastAsia="Times New Roman" w:hAnsi="Arial" w:cs="Arial"/>
                <w:sz w:val="15"/>
                <w:szCs w:val="15"/>
              </w:rPr>
              <w:t xml:space="preserve"> rubbish dump</w:t>
            </w:r>
            <w:r w:rsidRPr="0098346E">
              <w:rPr>
                <w:rFonts w:ascii="Arial" w:eastAsia="Times New Roman" w:hAnsi="Arial" w:cs="Arial"/>
                <w:sz w:val="15"/>
                <w:szCs w:val="15"/>
              </w:rPr>
              <w:br/>
              <w:t xml:space="preserve">Courtesy MOTAT /  Geoff </w:t>
            </w:r>
            <w:proofErr w:type="spellStart"/>
            <w:r w:rsidRPr="0098346E">
              <w:rPr>
                <w:rFonts w:ascii="Arial" w:eastAsia="Times New Roman" w:hAnsi="Arial" w:cs="Arial"/>
                <w:sz w:val="15"/>
                <w:szCs w:val="15"/>
              </w:rPr>
              <w:t>Rodliffe</w:t>
            </w:r>
            <w:proofErr w:type="spellEnd"/>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 xml:space="preserve">Sparked by the diverting controversy over whether he flew before the Wright brothers,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soon entered popular Kiwi folklore. A NZBC documentary on his life was produced, and in the mid 70s a replica of his first aircraft was constructed. The replica, complete with </w:t>
            </w:r>
            <w:proofErr w:type="spellStart"/>
            <w:r w:rsidRPr="0098346E">
              <w:rPr>
                <w:rFonts w:ascii="Arial" w:eastAsia="Times New Roman" w:hAnsi="Arial" w:cs="Arial"/>
                <w:sz w:val="24"/>
                <w:szCs w:val="24"/>
              </w:rPr>
              <w:t>Pearse's</w:t>
            </w:r>
            <w:proofErr w:type="spellEnd"/>
            <w:r w:rsidRPr="0098346E">
              <w:rPr>
                <w:rFonts w:ascii="Arial" w:eastAsia="Times New Roman" w:hAnsi="Arial" w:cs="Arial"/>
                <w:sz w:val="24"/>
                <w:szCs w:val="24"/>
              </w:rPr>
              <w:t xml:space="preserve"> unique engine toured throughout New Zealand, and was exhibited at Auckland’s </w:t>
            </w:r>
            <w:hyperlink r:id="rId36" w:tgtFrame="_blank" w:history="1">
              <w:r w:rsidRPr="0098346E">
                <w:rPr>
                  <w:rFonts w:ascii="Arial" w:eastAsia="Times New Roman" w:hAnsi="Arial" w:cs="Arial"/>
                  <w:color w:val="000000"/>
                  <w:sz w:val="24"/>
                  <w:szCs w:val="24"/>
                  <w:u w:val="single"/>
                </w:rPr>
                <w:t>Museum of Transport and Technology</w:t>
              </w:r>
            </w:hyperlink>
            <w:r w:rsidRPr="0098346E">
              <w:rPr>
                <w:rFonts w:ascii="Arial" w:eastAsia="Times New Roman" w:hAnsi="Arial" w:cs="Arial"/>
                <w:sz w:val="24"/>
                <w:szCs w:val="24"/>
              </w:rPr>
              <w:t xml:space="preserve"> where it remains to be seen today. In 1980 it was subjected to wind tunnel tests at </w:t>
            </w:r>
            <w:r w:rsidRPr="0098346E">
              <w:rPr>
                <w:rFonts w:ascii="Arial" w:eastAsia="Times New Roman" w:hAnsi="Arial" w:cs="Arial"/>
                <w:sz w:val="24"/>
                <w:szCs w:val="24"/>
              </w:rPr>
              <w:lastRenderedPageBreak/>
              <w:t xml:space="preserve">Auckland University and found to be capable of flying in a manner similar to modern micro-lights. The replica was also exhibited at the Vancouver Expo ’86, and in a fitting irony was dismantled and flown to Canada in the hold of a Boeing 747. </w:t>
            </w:r>
            <w:proofErr w:type="spellStart"/>
            <w:r w:rsidRPr="0098346E">
              <w:rPr>
                <w:rFonts w:ascii="Arial" w:eastAsia="Times New Roman" w:hAnsi="Arial" w:cs="Arial"/>
                <w:sz w:val="24"/>
                <w:szCs w:val="24"/>
              </w:rPr>
              <w:t>Timaru</w:t>
            </w:r>
            <w:proofErr w:type="spellEnd"/>
            <w:r w:rsidRPr="0098346E">
              <w:rPr>
                <w:rFonts w:ascii="Arial" w:eastAsia="Times New Roman" w:hAnsi="Arial" w:cs="Arial"/>
                <w:sz w:val="24"/>
                <w:szCs w:val="24"/>
              </w:rPr>
              <w:t xml:space="preserve"> airport is named in </w:t>
            </w:r>
            <w:proofErr w:type="spellStart"/>
            <w:r w:rsidRPr="0098346E">
              <w:rPr>
                <w:rFonts w:ascii="Arial" w:eastAsia="Times New Roman" w:hAnsi="Arial" w:cs="Arial"/>
                <w:sz w:val="24"/>
                <w:szCs w:val="24"/>
              </w:rPr>
              <w:t>Pearse’s</w:t>
            </w:r>
            <w:proofErr w:type="spellEnd"/>
            <w:r w:rsidRPr="0098346E">
              <w:rPr>
                <w:rFonts w:ascii="Arial" w:eastAsia="Times New Roman" w:hAnsi="Arial" w:cs="Arial"/>
                <w:sz w:val="24"/>
                <w:szCs w:val="24"/>
              </w:rPr>
              <w:t xml:space="preserve"> </w:t>
            </w:r>
            <w:proofErr w:type="spellStart"/>
            <w:r w:rsidRPr="0098346E">
              <w:rPr>
                <w:rFonts w:ascii="Arial" w:eastAsia="Times New Roman" w:hAnsi="Arial" w:cs="Arial"/>
                <w:sz w:val="24"/>
                <w:szCs w:val="24"/>
              </w:rPr>
              <w:t>honour</w:t>
            </w:r>
            <w:proofErr w:type="spellEnd"/>
            <w:r w:rsidRPr="0098346E">
              <w:rPr>
                <w:rFonts w:ascii="Arial" w:eastAsia="Times New Roman" w:hAnsi="Arial" w:cs="Arial"/>
                <w:sz w:val="24"/>
                <w:szCs w:val="24"/>
              </w:rPr>
              <w:t xml:space="preserve">, and numerous plays, television documentaries and poetry have been written on him. In 1999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was featured in New Zealand Post’s "Leading the Way" </w:t>
            </w:r>
            <w:r>
              <w:rPr>
                <w:rFonts w:ascii="Arial" w:eastAsia="Times New Roman" w:hAnsi="Arial" w:cs="Arial"/>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381125" cy="876300"/>
                  <wp:effectExtent l="19050" t="0" r="9525" b="0"/>
                  <wp:wrapSquare wrapText="bothSides"/>
                  <wp:docPr id="2" name="Picture 4" descr="http://www.nzedge.com/heroes/images/rp-st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zedge.com/heroes/images/rp-stamp.jpg"/>
                          <pic:cNvPicPr>
                            <a:picLocks noChangeAspect="1" noChangeArrowheads="1"/>
                          </pic:cNvPicPr>
                        </pic:nvPicPr>
                        <pic:blipFill>
                          <a:blip r:embed="rId37" cstate="print"/>
                          <a:srcRect/>
                          <a:stretch>
                            <a:fillRect/>
                          </a:stretch>
                        </pic:blipFill>
                        <pic:spPr bwMode="auto">
                          <a:xfrm>
                            <a:off x="0" y="0"/>
                            <a:ext cx="1381125" cy="876300"/>
                          </a:xfrm>
                          <a:prstGeom prst="rect">
                            <a:avLst/>
                          </a:prstGeom>
                          <a:noFill/>
                          <a:ln w="9525">
                            <a:noFill/>
                            <a:miter lim="800000"/>
                            <a:headEnd/>
                            <a:tailEnd/>
                          </a:ln>
                        </pic:spPr>
                      </pic:pic>
                    </a:graphicData>
                  </a:graphic>
                </wp:anchor>
              </w:drawing>
            </w:r>
            <w:r w:rsidRPr="0098346E">
              <w:rPr>
                <w:rFonts w:ascii="Arial" w:eastAsia="Times New Roman" w:hAnsi="Arial" w:cs="Arial"/>
                <w:sz w:val="24"/>
                <w:szCs w:val="24"/>
              </w:rPr>
              <w:t xml:space="preserve">Millennium issue of stamps, alongside suffragette </w:t>
            </w:r>
            <w:hyperlink r:id="rId38" w:tgtFrame="_blank" w:history="1">
              <w:r w:rsidRPr="0098346E">
                <w:rPr>
                  <w:rFonts w:ascii="Arial" w:eastAsia="Times New Roman" w:hAnsi="Arial" w:cs="Arial"/>
                  <w:color w:val="000000"/>
                  <w:sz w:val="24"/>
                  <w:szCs w:val="24"/>
                  <w:u w:val="single"/>
                </w:rPr>
                <w:t>Kate Sheppard</w:t>
              </w:r>
            </w:hyperlink>
            <w:r w:rsidRPr="0098346E">
              <w:rPr>
                <w:rFonts w:ascii="Arial" w:eastAsia="Times New Roman" w:hAnsi="Arial" w:cs="Arial"/>
                <w:sz w:val="24"/>
                <w:szCs w:val="24"/>
              </w:rPr>
              <w:t xml:space="preserve">, atom splitter </w:t>
            </w:r>
            <w:hyperlink r:id="rId39" w:tgtFrame="_blank" w:history="1">
              <w:r w:rsidRPr="0098346E">
                <w:rPr>
                  <w:rFonts w:ascii="Arial" w:eastAsia="Times New Roman" w:hAnsi="Arial" w:cs="Arial"/>
                  <w:color w:val="000000"/>
                  <w:sz w:val="24"/>
                  <w:szCs w:val="24"/>
                  <w:u w:val="single"/>
                </w:rPr>
                <w:t>Ernest Rutherford</w:t>
              </w:r>
            </w:hyperlink>
            <w:r w:rsidRPr="0098346E">
              <w:rPr>
                <w:rFonts w:ascii="Arial" w:eastAsia="Times New Roman" w:hAnsi="Arial" w:cs="Arial"/>
                <w:sz w:val="24"/>
                <w:szCs w:val="24"/>
              </w:rPr>
              <w:t xml:space="preserve">, Everest conqueror </w:t>
            </w:r>
            <w:hyperlink r:id="rId40" w:tgtFrame="_blank" w:history="1">
              <w:r w:rsidRPr="0098346E">
                <w:rPr>
                  <w:rFonts w:ascii="Arial" w:eastAsia="Times New Roman" w:hAnsi="Arial" w:cs="Arial"/>
                  <w:color w:val="000000"/>
                  <w:sz w:val="24"/>
                  <w:szCs w:val="24"/>
                  <w:u w:val="single"/>
                </w:rPr>
                <w:t>Ed Hillary</w:t>
              </w:r>
            </w:hyperlink>
            <w:r w:rsidRPr="0098346E">
              <w:rPr>
                <w:rFonts w:ascii="Arial" w:eastAsia="Times New Roman" w:hAnsi="Arial" w:cs="Arial"/>
                <w:sz w:val="24"/>
                <w:szCs w:val="24"/>
              </w:rPr>
              <w:t xml:space="preserve">, and jet-boat inventor Bill Hamilton.  </w:t>
            </w:r>
            <w:bookmarkStart w:id="8" w:name="PEARSE"/>
            <w:bookmarkEnd w:id="8"/>
            <w:r w:rsidRPr="0098346E">
              <w:rPr>
                <w:rFonts w:ascii="Arial" w:eastAsia="Times New Roman" w:hAnsi="Arial" w:cs="Arial"/>
                <w:sz w:val="24"/>
                <w:szCs w:val="24"/>
              </w:rPr>
              <w:br/>
              <w:t xml:space="preserve">    </w:t>
            </w:r>
          </w:p>
        </w:tc>
      </w:tr>
    </w:tbl>
    <w:p w:rsidR="0098346E" w:rsidRPr="0098346E" w:rsidRDefault="0098346E" w:rsidP="0098346E">
      <w:pPr>
        <w:spacing w:after="0" w:line="240" w:lineRule="auto"/>
        <w:rPr>
          <w:rFonts w:ascii="Times New Roman" w:eastAsia="Times New Roman" w:hAnsi="Times New Roman" w:cs="Times New Roman"/>
          <w:vanish/>
          <w:sz w:val="24"/>
          <w:szCs w:val="24"/>
        </w:rPr>
      </w:pPr>
    </w:p>
    <w:tbl>
      <w:tblPr>
        <w:tblW w:w="8250" w:type="dxa"/>
        <w:tblCellSpacing w:w="0" w:type="dxa"/>
        <w:tblCellMar>
          <w:left w:w="0" w:type="dxa"/>
          <w:right w:w="0" w:type="dxa"/>
        </w:tblCellMar>
        <w:tblLook w:val="04A0"/>
      </w:tblPr>
      <w:tblGrid>
        <w:gridCol w:w="2250"/>
        <w:gridCol w:w="6000"/>
      </w:tblGrid>
      <w:tr w:rsidR="0098346E" w:rsidRPr="0098346E" w:rsidTr="0098346E">
        <w:trPr>
          <w:tblCellSpacing w:w="0" w:type="dxa"/>
        </w:trPr>
        <w:tc>
          <w:tcPr>
            <w:tcW w:w="2250" w:type="dxa"/>
            <w:hideMark/>
          </w:tcPr>
          <w:p w:rsidR="0098346E" w:rsidRPr="0098346E" w:rsidRDefault="0098346E" w:rsidP="0098346E">
            <w:pPr>
              <w:spacing w:after="0" w:line="240" w:lineRule="auto"/>
              <w:rPr>
                <w:rFonts w:ascii="Arial" w:eastAsia="Times New Roman" w:hAnsi="Arial" w:cs="Arial"/>
                <w:sz w:val="24"/>
                <w:szCs w:val="24"/>
              </w:rPr>
            </w:pPr>
            <w:r>
              <w:rPr>
                <w:rFonts w:ascii="Arial" w:eastAsia="Times New Roman" w:hAnsi="Arial" w:cs="Arial"/>
                <w:noProof/>
                <w:color w:val="000000"/>
                <w:sz w:val="24"/>
                <w:szCs w:val="24"/>
              </w:rPr>
              <w:drawing>
                <wp:inline distT="0" distB="0" distL="0" distR="0">
                  <wp:extent cx="857250" cy="238125"/>
                  <wp:effectExtent l="19050" t="0" r="0" b="0"/>
                  <wp:docPr id="28" name="Picture 28" descr="Top of Pag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op of Page">
                            <a:hlinkClick r:id="rId21"/>
                          </pic:cNvPr>
                          <pic:cNvPicPr>
                            <a:picLocks noChangeAspect="1" noChangeArrowheads="1"/>
                          </pic:cNvPicPr>
                        </pic:nvPicPr>
                        <pic:blipFill>
                          <a:blip r:embed="rId13" cstate="print"/>
                          <a:srcRect/>
                          <a:stretch>
                            <a:fillRect/>
                          </a:stretch>
                        </pic:blipFill>
                        <pic:spPr bwMode="auto">
                          <a:xfrm>
                            <a:off x="0" y="0"/>
                            <a:ext cx="857250" cy="238125"/>
                          </a:xfrm>
                          <a:prstGeom prst="rect">
                            <a:avLst/>
                          </a:prstGeom>
                          <a:noFill/>
                          <a:ln w="9525">
                            <a:noFill/>
                            <a:miter lim="800000"/>
                            <a:headEnd/>
                            <a:tailEnd/>
                          </a:ln>
                        </pic:spPr>
                      </pic:pic>
                    </a:graphicData>
                  </a:graphic>
                </wp:inline>
              </w:drawing>
            </w:r>
          </w:p>
        </w:tc>
        <w:tc>
          <w:tcPr>
            <w:tcW w:w="6000" w:type="dxa"/>
            <w:hideMark/>
          </w:tcPr>
          <w:p w:rsidR="0098346E" w:rsidRPr="0098346E" w:rsidRDefault="0098346E" w:rsidP="0098346E">
            <w:pPr>
              <w:spacing w:after="0" w:line="240" w:lineRule="auto"/>
              <w:rPr>
                <w:rFonts w:ascii="Arial" w:eastAsia="Times New Roman" w:hAnsi="Arial" w:cs="Arial"/>
                <w:sz w:val="24"/>
                <w:szCs w:val="24"/>
              </w:rPr>
            </w:pPr>
            <w:proofErr w:type="spellStart"/>
            <w:r w:rsidRPr="0098346E">
              <w:rPr>
                <w:rFonts w:ascii="Arial" w:eastAsia="Times New Roman" w:hAnsi="Arial" w:cs="Arial"/>
                <w:b/>
                <w:bCs/>
                <w:sz w:val="24"/>
                <w:szCs w:val="24"/>
              </w:rPr>
              <w:t>Pearse</w:t>
            </w:r>
            <w:proofErr w:type="spellEnd"/>
            <w:r w:rsidRPr="0098346E">
              <w:rPr>
                <w:rFonts w:ascii="Arial" w:eastAsia="Times New Roman" w:hAnsi="Arial" w:cs="Arial"/>
                <w:b/>
                <w:bCs/>
                <w:sz w:val="24"/>
                <w:szCs w:val="24"/>
              </w:rPr>
              <w:t xml:space="preserve"> and Popular Myth</w:t>
            </w:r>
            <w:r w:rsidRPr="0098346E">
              <w:rPr>
                <w:rFonts w:ascii="Arial" w:eastAsia="Times New Roman" w:hAnsi="Arial" w:cs="Arial"/>
                <w:b/>
                <w:bCs/>
                <w:sz w:val="24"/>
                <w:szCs w:val="24"/>
              </w:rPr>
              <w:br/>
            </w:r>
            <w:r w:rsidRPr="0098346E">
              <w:rPr>
                <w:rFonts w:ascii="Arial" w:eastAsia="Times New Roman" w:hAnsi="Arial" w:cs="Arial"/>
                <w:sz w:val="24"/>
                <w:szCs w:val="24"/>
              </w:rPr>
              <w:t xml:space="preserve">That New Zealand wants desperately and proudly to claim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as the first powered-flight aviator speaks about the creativity and insecurity of coming from a land </w:t>
            </w:r>
            <w:proofErr w:type="spellStart"/>
            <w:r w:rsidRPr="0098346E">
              <w:rPr>
                <w:rFonts w:ascii="Arial" w:eastAsia="Times New Roman" w:hAnsi="Arial" w:cs="Arial"/>
                <w:sz w:val="24"/>
                <w:szCs w:val="24"/>
              </w:rPr>
              <w:t>downunder</w:t>
            </w:r>
            <w:proofErr w:type="spellEnd"/>
            <w:r w:rsidRPr="0098346E">
              <w:rPr>
                <w:rFonts w:ascii="Arial" w:eastAsia="Times New Roman" w:hAnsi="Arial" w:cs="Arial"/>
                <w:sz w:val="24"/>
                <w:szCs w:val="24"/>
              </w:rPr>
              <w:t xml:space="preserve">. We have an anxious need to assert ourselves as more than "first to see the sun". Mad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flying his strange craft before a small crowd of locals, was wickedly parodied in Peter Jackson’s 1998 movie </w:t>
            </w:r>
            <w:r w:rsidRPr="0098346E">
              <w:rPr>
                <w:rFonts w:ascii="Arial" w:eastAsia="Times New Roman" w:hAnsi="Arial" w:cs="Arial"/>
                <w:i/>
                <w:iCs/>
                <w:sz w:val="24"/>
                <w:szCs w:val="24"/>
              </w:rPr>
              <w:t>Forgotten Silver</w:t>
            </w:r>
            <w:r w:rsidRPr="0098346E">
              <w:rPr>
                <w:rFonts w:ascii="Arial" w:eastAsia="Times New Roman" w:hAnsi="Arial" w:cs="Arial"/>
                <w:sz w:val="24"/>
                <w:szCs w:val="24"/>
              </w:rPr>
              <w:t xml:space="preserve">. In this acclaimed </w:t>
            </w:r>
            <w:proofErr w:type="spellStart"/>
            <w:r w:rsidRPr="0098346E">
              <w:rPr>
                <w:rFonts w:ascii="Arial" w:eastAsia="Times New Roman" w:hAnsi="Arial" w:cs="Arial"/>
                <w:sz w:val="24"/>
                <w:szCs w:val="24"/>
              </w:rPr>
              <w:t>docu</w:t>
            </w:r>
            <w:proofErr w:type="spellEnd"/>
            <w:r w:rsidRPr="0098346E">
              <w:rPr>
                <w:rFonts w:ascii="Arial" w:eastAsia="Times New Roman" w:hAnsi="Arial" w:cs="Arial"/>
                <w:sz w:val="24"/>
                <w:szCs w:val="24"/>
              </w:rPr>
              <w:t xml:space="preserve">-spoof </w:t>
            </w:r>
            <w:proofErr w:type="spellStart"/>
            <w:r w:rsidRPr="0098346E">
              <w:rPr>
                <w:rFonts w:ascii="Arial" w:eastAsia="Times New Roman" w:hAnsi="Arial" w:cs="Arial"/>
                <w:sz w:val="24"/>
                <w:szCs w:val="24"/>
              </w:rPr>
              <w:t>Pearse’s</w:t>
            </w:r>
            <w:proofErr w:type="spellEnd"/>
            <w:r w:rsidRPr="0098346E">
              <w:rPr>
                <w:rFonts w:ascii="Arial" w:eastAsia="Times New Roman" w:hAnsi="Arial" w:cs="Arial"/>
                <w:sz w:val="24"/>
                <w:szCs w:val="24"/>
              </w:rPr>
              <w:t xml:space="preserve"> first flight ends disastrously when "pioneering filmmaker" Colin McKenzie's camera causes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to turn the crude plane and crash. The camera then focuses on a newspaper in a spectator’s hip pocket to show the date that would prove that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took to the air before the Wright </w:t>
            </w:r>
            <w:proofErr w:type="spellStart"/>
            <w:r w:rsidRPr="0098346E">
              <w:rPr>
                <w:rFonts w:ascii="Arial" w:eastAsia="Times New Roman" w:hAnsi="Arial" w:cs="Arial"/>
                <w:sz w:val="24"/>
                <w:szCs w:val="24"/>
              </w:rPr>
              <w:t>brother’s</w:t>
            </w:r>
            <w:proofErr w:type="spellEnd"/>
            <w:r w:rsidRPr="0098346E">
              <w:rPr>
                <w:rFonts w:ascii="Arial" w:eastAsia="Times New Roman" w:hAnsi="Arial" w:cs="Arial"/>
                <w:sz w:val="24"/>
                <w:szCs w:val="24"/>
              </w:rPr>
              <w:t xml:space="preserve"> first successful flight. As Jackson reflects on his own efforts at myth-making the spirit would not have been one unfamiliar to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"There's a pioneer spirit in New Zealand, because we're such an isolated country–a feeling that we can look after ourselves. If we want something, we'll invent it. The film is a tribute to that spirit."</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 xml:space="preserve">Embodying the doggedly determined but self-effacing side of the Kiwi psyche,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himself modestly noted "It is impossible to assign any invention to one man, as all inventions are the products of many minds." Despite this,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has become emblematic of Kiwi ingenuity. That an obscure bloke from down-under, tinkering in his shed to the amusement of skeptical locals achieved something which none before him had done: powered </w:t>
            </w:r>
            <w:r w:rsidRPr="0098346E">
              <w:rPr>
                <w:rFonts w:ascii="Arial" w:eastAsia="Times New Roman" w:hAnsi="Arial" w:cs="Arial"/>
                <w:sz w:val="24"/>
                <w:szCs w:val="24"/>
              </w:rPr>
              <w:lastRenderedPageBreak/>
              <w:t xml:space="preserve">flight. Perhaps, leaving the issue of "who was first" in the gorse hedge we could make a claim for </w:t>
            </w:r>
            <w:proofErr w:type="spellStart"/>
            <w:r w:rsidRPr="0098346E">
              <w:rPr>
                <w:rFonts w:ascii="Arial" w:eastAsia="Times New Roman" w:hAnsi="Arial" w:cs="Arial"/>
                <w:sz w:val="24"/>
                <w:szCs w:val="24"/>
              </w:rPr>
              <w:t>Pearse’s</w:t>
            </w:r>
            <w:proofErr w:type="spellEnd"/>
            <w:r w:rsidRPr="0098346E">
              <w:rPr>
                <w:rFonts w:ascii="Arial" w:eastAsia="Times New Roman" w:hAnsi="Arial" w:cs="Arial"/>
                <w:sz w:val="24"/>
                <w:szCs w:val="24"/>
              </w:rPr>
              <w:t xml:space="preserve"> erratic first flight as the originating moment of Kiwi extreme sport.</w:t>
            </w:r>
            <w:bookmarkStart w:id="9" w:name="LEGACY"/>
            <w:bookmarkEnd w:id="9"/>
            <w:r w:rsidRPr="0098346E">
              <w:rPr>
                <w:rFonts w:ascii="Arial" w:eastAsia="Times New Roman" w:hAnsi="Arial" w:cs="Arial"/>
                <w:sz w:val="24"/>
                <w:szCs w:val="24"/>
              </w:rPr>
              <w:br/>
              <w:t xml:space="preserve">    </w:t>
            </w:r>
          </w:p>
        </w:tc>
      </w:tr>
    </w:tbl>
    <w:p w:rsidR="0098346E" w:rsidRPr="0098346E" w:rsidRDefault="0098346E" w:rsidP="0098346E">
      <w:pPr>
        <w:spacing w:after="0" w:line="240" w:lineRule="auto"/>
        <w:rPr>
          <w:rFonts w:ascii="Times New Roman" w:eastAsia="Times New Roman" w:hAnsi="Times New Roman" w:cs="Times New Roman"/>
          <w:vanish/>
          <w:sz w:val="24"/>
          <w:szCs w:val="24"/>
        </w:rPr>
      </w:pPr>
    </w:p>
    <w:tbl>
      <w:tblPr>
        <w:tblW w:w="8250" w:type="dxa"/>
        <w:tblCellSpacing w:w="0" w:type="dxa"/>
        <w:tblCellMar>
          <w:left w:w="0" w:type="dxa"/>
          <w:right w:w="0" w:type="dxa"/>
        </w:tblCellMar>
        <w:tblLook w:val="04A0"/>
      </w:tblPr>
      <w:tblGrid>
        <w:gridCol w:w="2250"/>
        <w:gridCol w:w="6000"/>
      </w:tblGrid>
      <w:tr w:rsidR="0098346E" w:rsidRPr="0098346E" w:rsidTr="0098346E">
        <w:trPr>
          <w:tblCellSpacing w:w="0" w:type="dxa"/>
        </w:trPr>
        <w:tc>
          <w:tcPr>
            <w:tcW w:w="2250" w:type="dxa"/>
            <w:hideMark/>
          </w:tcPr>
          <w:p w:rsidR="0098346E" w:rsidRPr="0098346E" w:rsidRDefault="0098346E" w:rsidP="0098346E">
            <w:pPr>
              <w:spacing w:after="0" w:line="240" w:lineRule="auto"/>
              <w:rPr>
                <w:rFonts w:ascii="Arial" w:eastAsia="Times New Roman" w:hAnsi="Arial" w:cs="Arial"/>
                <w:sz w:val="24"/>
                <w:szCs w:val="24"/>
              </w:rPr>
            </w:pPr>
            <w:r>
              <w:rPr>
                <w:rFonts w:ascii="Arial" w:eastAsia="Times New Roman" w:hAnsi="Arial" w:cs="Arial"/>
                <w:noProof/>
                <w:color w:val="000000"/>
                <w:sz w:val="24"/>
                <w:szCs w:val="24"/>
              </w:rPr>
              <w:drawing>
                <wp:inline distT="0" distB="0" distL="0" distR="0">
                  <wp:extent cx="857250" cy="238125"/>
                  <wp:effectExtent l="19050" t="0" r="0" b="0"/>
                  <wp:docPr id="29" name="Picture 29" descr="Top of Pag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op of Page">
                            <a:hlinkClick r:id="rId21"/>
                          </pic:cNvPr>
                          <pic:cNvPicPr>
                            <a:picLocks noChangeAspect="1" noChangeArrowheads="1"/>
                          </pic:cNvPicPr>
                        </pic:nvPicPr>
                        <pic:blipFill>
                          <a:blip r:embed="rId13" cstate="print"/>
                          <a:srcRect/>
                          <a:stretch>
                            <a:fillRect/>
                          </a:stretch>
                        </pic:blipFill>
                        <pic:spPr bwMode="auto">
                          <a:xfrm>
                            <a:off x="0" y="0"/>
                            <a:ext cx="857250" cy="238125"/>
                          </a:xfrm>
                          <a:prstGeom prst="rect">
                            <a:avLst/>
                          </a:prstGeom>
                          <a:noFill/>
                          <a:ln w="9525">
                            <a:noFill/>
                            <a:miter lim="800000"/>
                            <a:headEnd/>
                            <a:tailEnd/>
                          </a:ln>
                        </pic:spPr>
                      </pic:pic>
                    </a:graphicData>
                  </a:graphic>
                </wp:inline>
              </w:drawing>
            </w:r>
          </w:p>
        </w:tc>
        <w:tc>
          <w:tcPr>
            <w:tcW w:w="6000" w:type="dxa"/>
            <w:hideMark/>
          </w:tcPr>
          <w:p w:rsidR="0098346E" w:rsidRPr="0098346E" w:rsidRDefault="0098346E" w:rsidP="0098346E">
            <w:pPr>
              <w:spacing w:after="0" w:line="240" w:lineRule="auto"/>
              <w:rPr>
                <w:rFonts w:ascii="Arial" w:eastAsia="Times New Roman" w:hAnsi="Arial" w:cs="Arial"/>
                <w:sz w:val="24"/>
                <w:szCs w:val="24"/>
              </w:rPr>
            </w:pPr>
            <w:r w:rsidRPr="0098346E">
              <w:rPr>
                <w:rFonts w:ascii="Arial" w:eastAsia="Times New Roman" w:hAnsi="Arial" w:cs="Arial"/>
                <w:b/>
                <w:bCs/>
                <w:sz w:val="24"/>
                <w:szCs w:val="24"/>
              </w:rPr>
              <w:t xml:space="preserve">The Legacy of "Mad </w:t>
            </w:r>
            <w:proofErr w:type="spellStart"/>
            <w:r w:rsidRPr="0098346E">
              <w:rPr>
                <w:rFonts w:ascii="Arial" w:eastAsia="Times New Roman" w:hAnsi="Arial" w:cs="Arial"/>
                <w:b/>
                <w:bCs/>
                <w:sz w:val="24"/>
                <w:szCs w:val="24"/>
              </w:rPr>
              <w:t>Pearse</w:t>
            </w:r>
            <w:proofErr w:type="spellEnd"/>
            <w:r w:rsidRPr="0098346E">
              <w:rPr>
                <w:rFonts w:ascii="Arial" w:eastAsia="Times New Roman" w:hAnsi="Arial" w:cs="Arial"/>
                <w:b/>
                <w:bCs/>
                <w:sz w:val="24"/>
                <w:szCs w:val="24"/>
              </w:rPr>
              <w:t>"</w:t>
            </w:r>
            <w:r w:rsidRPr="0098346E">
              <w:rPr>
                <w:rFonts w:ascii="Arial" w:eastAsia="Times New Roman" w:hAnsi="Arial" w:cs="Arial"/>
                <w:b/>
                <w:bCs/>
                <w:sz w:val="24"/>
                <w:szCs w:val="24"/>
              </w:rPr>
              <w:br/>
            </w:r>
            <w:r w:rsidRPr="0098346E">
              <w:rPr>
                <w:rFonts w:ascii="Arial" w:eastAsia="Times New Roman" w:hAnsi="Arial" w:cs="Arial"/>
                <w:sz w:val="24"/>
                <w:szCs w:val="24"/>
              </w:rPr>
              <w:t xml:space="preserve">The Concorde crash in Paris in July 2000, primarily an event of tragic human loss, may later be read as symbolic of the romance of flight falling from the skies. That its flight path, a brief urging towards the sky before lurching back towards the earth, closely resembled the early flights of pioneering Kiwi inventor Richard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is an unfortunate irony. Rewind almost one hundred years: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emerged from his sortie into a gorse bush with a few bumps and bruises, the passengers on the 25th July flight did not survive. One was a flight of hope, an </w:t>
            </w:r>
            <w:proofErr w:type="spellStart"/>
            <w:r w:rsidRPr="0098346E">
              <w:rPr>
                <w:rFonts w:ascii="Arial" w:eastAsia="Times New Roman" w:hAnsi="Arial" w:cs="Arial"/>
                <w:sz w:val="24"/>
                <w:szCs w:val="24"/>
              </w:rPr>
              <w:t>Icarus</w:t>
            </w:r>
            <w:proofErr w:type="spellEnd"/>
            <w:r w:rsidRPr="0098346E">
              <w:rPr>
                <w:rFonts w:ascii="Arial" w:eastAsia="Times New Roman" w:hAnsi="Arial" w:cs="Arial"/>
                <w:sz w:val="24"/>
                <w:szCs w:val="24"/>
              </w:rPr>
              <w:t xml:space="preserve"> yearning for the sun, the other a casualty of the future, a supersonic vision of high performance excellence salvaged from the space age. One embodied one man’s practical, industrious imagination: a tightly coiled roll of No.8 fencing wire, the other the application of untold research, money and resource dedicated to the pursuit of luxury and speed. </w:t>
            </w:r>
          </w:p>
          <w:p w:rsidR="0098346E" w:rsidRPr="0098346E" w:rsidRDefault="0098346E" w:rsidP="0098346E">
            <w:pPr>
              <w:spacing w:before="100" w:beforeAutospacing="1" w:after="100" w:afterAutospacing="1" w:line="240" w:lineRule="auto"/>
              <w:jc w:val="center"/>
              <w:rPr>
                <w:rFonts w:ascii="Arial" w:eastAsia="Times New Roman" w:hAnsi="Arial" w:cs="Arial"/>
                <w:sz w:val="24"/>
                <w:szCs w:val="24"/>
              </w:rPr>
            </w:pPr>
            <w:r>
              <w:rPr>
                <w:rFonts w:ascii="Arial" w:eastAsia="Times New Roman" w:hAnsi="Arial" w:cs="Arial"/>
                <w:noProof/>
                <w:sz w:val="24"/>
                <w:szCs w:val="24"/>
              </w:rPr>
              <w:drawing>
                <wp:inline distT="0" distB="0" distL="0" distR="0">
                  <wp:extent cx="2381250" cy="1457325"/>
                  <wp:effectExtent l="19050" t="0" r="0" b="0"/>
                  <wp:docPr id="30" name="Picture 30" descr="http://www.nzedge.com/heroes/images/Pearse_conc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nzedge.com/heroes/images/Pearse_concord.jpg"/>
                          <pic:cNvPicPr>
                            <a:picLocks noChangeAspect="1" noChangeArrowheads="1"/>
                          </pic:cNvPicPr>
                        </pic:nvPicPr>
                        <pic:blipFill>
                          <a:blip r:embed="rId41" cstate="print"/>
                          <a:srcRect/>
                          <a:stretch>
                            <a:fillRect/>
                          </a:stretch>
                        </pic:blipFill>
                        <pic:spPr bwMode="auto">
                          <a:xfrm>
                            <a:off x="0" y="0"/>
                            <a:ext cx="2381250" cy="1457325"/>
                          </a:xfrm>
                          <a:prstGeom prst="rect">
                            <a:avLst/>
                          </a:prstGeom>
                          <a:noFill/>
                          <a:ln w="9525">
                            <a:noFill/>
                            <a:miter lim="800000"/>
                            <a:headEnd/>
                            <a:tailEnd/>
                          </a:ln>
                        </pic:spPr>
                      </pic:pic>
                    </a:graphicData>
                  </a:graphic>
                </wp:inline>
              </w:drawing>
            </w:r>
          </w:p>
          <w:p w:rsidR="0098346E" w:rsidRPr="0098346E" w:rsidRDefault="0098346E" w:rsidP="0098346E">
            <w:pPr>
              <w:spacing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"The Concorde, which first flew in 1967, was the last holdout; despite its stunning tech, it was really a throwback to the idea that getting airborne was the highest human achievement of the twentieth century. Breaking the sound barrier, to the tune of Mach 2, and roaring along at the edge of space was icing on the cake, a way for the very wealthy to feel, briefly, that they were channeling Chuck Yeager."</w:t>
            </w:r>
            <w:r w:rsidRPr="0098346E">
              <w:rPr>
                <w:rFonts w:ascii="Arial" w:eastAsia="Times New Roman" w:hAnsi="Arial" w:cs="Arial"/>
                <w:sz w:val="24"/>
                <w:szCs w:val="24"/>
              </w:rPr>
              <w:br/>
              <w:t xml:space="preserve">Matthew </w:t>
            </w:r>
            <w:proofErr w:type="spellStart"/>
            <w:r w:rsidRPr="0098346E">
              <w:rPr>
                <w:rFonts w:ascii="Arial" w:eastAsia="Times New Roman" w:hAnsi="Arial" w:cs="Arial"/>
                <w:sz w:val="24"/>
                <w:szCs w:val="24"/>
              </w:rPr>
              <w:t>DeBord</w:t>
            </w:r>
            <w:proofErr w:type="spellEnd"/>
            <w:r w:rsidRPr="0098346E">
              <w:rPr>
                <w:rFonts w:ascii="Arial" w:eastAsia="Times New Roman" w:hAnsi="Arial" w:cs="Arial"/>
                <w:sz w:val="24"/>
                <w:szCs w:val="24"/>
              </w:rPr>
              <w:t xml:space="preserve">, </w:t>
            </w:r>
            <w:hyperlink r:id="rId42" w:history="1">
              <w:r w:rsidRPr="0098346E">
                <w:rPr>
                  <w:rFonts w:ascii="Arial" w:eastAsia="Times New Roman" w:hAnsi="Arial" w:cs="Arial"/>
                  <w:i/>
                  <w:iCs/>
                  <w:color w:val="000000"/>
                  <w:sz w:val="24"/>
                  <w:szCs w:val="24"/>
                  <w:u w:val="single"/>
                </w:rPr>
                <w:t>Feed Daily</w:t>
              </w:r>
            </w:hyperlink>
            <w:r w:rsidRPr="0098346E">
              <w:rPr>
                <w:rFonts w:ascii="Arial" w:eastAsia="Times New Roman" w:hAnsi="Arial" w:cs="Arial"/>
                <w:i/>
                <w:iCs/>
                <w:sz w:val="24"/>
                <w:szCs w:val="24"/>
              </w:rPr>
              <w:t xml:space="preserve">, </w:t>
            </w:r>
            <w:r w:rsidRPr="0098346E">
              <w:rPr>
                <w:rFonts w:ascii="Arial" w:eastAsia="Times New Roman" w:hAnsi="Arial" w:cs="Arial"/>
                <w:sz w:val="24"/>
                <w:szCs w:val="24"/>
              </w:rPr>
              <w:t>July 27 2000</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 xml:space="preserve">In the later years of his life </w:t>
            </w:r>
            <w:proofErr w:type="spellStart"/>
            <w:r w:rsidRPr="0098346E">
              <w:rPr>
                <w:rFonts w:ascii="Arial" w:eastAsia="Times New Roman" w:hAnsi="Arial" w:cs="Arial"/>
                <w:sz w:val="24"/>
                <w:szCs w:val="24"/>
              </w:rPr>
              <w:t>Pearse’s</w:t>
            </w:r>
            <w:proofErr w:type="spellEnd"/>
            <w:r w:rsidRPr="0098346E">
              <w:rPr>
                <w:rFonts w:ascii="Arial" w:eastAsia="Times New Roman" w:hAnsi="Arial" w:cs="Arial"/>
                <w:sz w:val="24"/>
                <w:szCs w:val="24"/>
              </w:rPr>
              <w:t xml:space="preserve"> everyman dream was "a plane for the millions", the Model-T mass-produced consumerist ideal that might make ubiquitous </w:t>
            </w:r>
            <w:r w:rsidRPr="0098346E">
              <w:rPr>
                <w:rFonts w:ascii="Arial" w:eastAsia="Times New Roman" w:hAnsi="Arial" w:cs="Arial"/>
                <w:sz w:val="24"/>
                <w:szCs w:val="24"/>
              </w:rPr>
              <w:lastRenderedPageBreak/>
              <w:t xml:space="preserve">the wonder of flight. The tragic irony of </w:t>
            </w:r>
            <w:proofErr w:type="spellStart"/>
            <w:r w:rsidRPr="0098346E">
              <w:rPr>
                <w:rFonts w:ascii="Arial" w:eastAsia="Times New Roman" w:hAnsi="Arial" w:cs="Arial"/>
                <w:sz w:val="24"/>
                <w:szCs w:val="24"/>
              </w:rPr>
              <w:t>Pearse’s</w:t>
            </w:r>
            <w:proofErr w:type="spellEnd"/>
            <w:r w:rsidRPr="0098346E">
              <w:rPr>
                <w:rFonts w:ascii="Arial" w:eastAsia="Times New Roman" w:hAnsi="Arial" w:cs="Arial"/>
                <w:sz w:val="24"/>
                <w:szCs w:val="24"/>
              </w:rPr>
              <w:t xml:space="preserve"> life is that his pioneering and ingenious innovations were never </w:t>
            </w:r>
            <w:proofErr w:type="spellStart"/>
            <w:r w:rsidRPr="0098346E">
              <w:rPr>
                <w:rFonts w:ascii="Arial" w:eastAsia="Times New Roman" w:hAnsi="Arial" w:cs="Arial"/>
                <w:sz w:val="24"/>
                <w:szCs w:val="24"/>
              </w:rPr>
              <w:t>recognised</w:t>
            </w:r>
            <w:proofErr w:type="spellEnd"/>
            <w:r w:rsidRPr="0098346E">
              <w:rPr>
                <w:rFonts w:ascii="Arial" w:eastAsia="Times New Roman" w:hAnsi="Arial" w:cs="Arial"/>
                <w:sz w:val="24"/>
                <w:szCs w:val="24"/>
              </w:rPr>
              <w:t xml:space="preserve"> in his lifetime, or else they were developed and surpassed elsewhere – he didn’t have the "Wright stuff". As his biographer Gordon Ogilvie writes:</w:t>
            </w:r>
          </w:p>
          <w:p w:rsidR="0098346E" w:rsidRPr="0098346E" w:rsidRDefault="0098346E" w:rsidP="0098346E">
            <w:pPr>
              <w:spacing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 xml:space="preserve">"... </w:t>
            </w:r>
            <w:proofErr w:type="gramStart"/>
            <w:r w:rsidRPr="0098346E">
              <w:rPr>
                <w:rFonts w:ascii="Arial" w:eastAsia="Times New Roman" w:hAnsi="Arial" w:cs="Arial"/>
                <w:sz w:val="24"/>
                <w:szCs w:val="24"/>
              </w:rPr>
              <w:t>there</w:t>
            </w:r>
            <w:proofErr w:type="gramEnd"/>
            <w:r w:rsidRPr="0098346E">
              <w:rPr>
                <w:rFonts w:ascii="Arial" w:eastAsia="Times New Roman" w:hAnsi="Arial" w:cs="Arial"/>
                <w:sz w:val="24"/>
                <w:szCs w:val="24"/>
              </w:rPr>
              <w:t xml:space="preserve"> seems to be an element of Greek tragedy in the man. Even the Gods were against him. He was an inventive phenomenon in a small community where farming was everything. If you couldn’t farm you were an idiot. And yet he chose to do the unthinkable – to fly."</w:t>
            </w:r>
          </w:p>
          <w:p w:rsidR="0098346E" w:rsidRPr="0098346E" w:rsidRDefault="0098346E" w:rsidP="0098346E">
            <w:pPr>
              <w:spacing w:before="100" w:beforeAutospacing="1" w:after="100" w:afterAutospacing="1" w:line="240" w:lineRule="auto"/>
              <w:jc w:val="center"/>
              <w:rPr>
                <w:rFonts w:ascii="Arial" w:eastAsia="Times New Roman" w:hAnsi="Arial" w:cs="Arial"/>
                <w:sz w:val="24"/>
                <w:szCs w:val="24"/>
              </w:rPr>
            </w:pPr>
            <w:r>
              <w:rPr>
                <w:rFonts w:ascii="Arial" w:eastAsia="Times New Roman" w:hAnsi="Arial" w:cs="Arial"/>
                <w:noProof/>
                <w:color w:val="000000"/>
                <w:sz w:val="24"/>
                <w:szCs w:val="24"/>
              </w:rPr>
              <w:drawing>
                <wp:inline distT="0" distB="0" distL="0" distR="0">
                  <wp:extent cx="1905000" cy="1695450"/>
                  <wp:effectExtent l="19050" t="0" r="0" b="0"/>
                  <wp:docPr id="31" name="Picture 31" descr="Go to Peter Jackson's site">
                    <a:hlinkClick xmlns:a="http://schemas.openxmlformats.org/drawingml/2006/main" r:id="rId4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o to Peter Jackson's site">
                            <a:hlinkClick r:id="rId43" tgtFrame="_blank"/>
                          </pic:cNvPr>
                          <pic:cNvPicPr>
                            <a:picLocks noChangeAspect="1" noChangeArrowheads="1"/>
                          </pic:cNvPicPr>
                        </pic:nvPicPr>
                        <pic:blipFill>
                          <a:blip r:embed="rId44" cstate="print"/>
                          <a:srcRect/>
                          <a:stretch>
                            <a:fillRect/>
                          </a:stretch>
                        </pic:blipFill>
                        <pic:spPr bwMode="auto">
                          <a:xfrm>
                            <a:off x="0" y="0"/>
                            <a:ext cx="1905000" cy="1695450"/>
                          </a:xfrm>
                          <a:prstGeom prst="rect">
                            <a:avLst/>
                          </a:prstGeom>
                          <a:noFill/>
                          <a:ln w="9525">
                            <a:noFill/>
                            <a:miter lim="800000"/>
                            <a:headEnd/>
                            <a:tailEnd/>
                          </a:ln>
                        </pic:spPr>
                      </pic:pic>
                    </a:graphicData>
                  </a:graphic>
                </wp:inline>
              </w:drawing>
            </w:r>
            <w:r w:rsidRPr="0098346E">
              <w:rPr>
                <w:rFonts w:ascii="Arial" w:eastAsia="Times New Roman" w:hAnsi="Arial" w:cs="Arial"/>
                <w:sz w:val="24"/>
                <w:szCs w:val="24"/>
              </w:rPr>
              <w:br/>
              <w:t xml:space="preserve">  </w:t>
            </w:r>
            <w:r w:rsidRPr="0098346E">
              <w:rPr>
                <w:rFonts w:ascii="Arial" w:eastAsia="Times New Roman" w:hAnsi="Arial" w:cs="Arial"/>
                <w:sz w:val="15"/>
                <w:szCs w:val="15"/>
              </w:rPr>
              <w:t xml:space="preserve">The first flyer as imagined in </w:t>
            </w:r>
            <w:hyperlink r:id="rId45" w:history="1">
              <w:r w:rsidRPr="0098346E">
                <w:rPr>
                  <w:rFonts w:ascii="Arial" w:eastAsia="Times New Roman" w:hAnsi="Arial" w:cs="Arial"/>
                  <w:i/>
                  <w:iCs/>
                  <w:color w:val="000000"/>
                  <w:sz w:val="15"/>
                  <w:u w:val="single"/>
                </w:rPr>
                <w:t>Forgotten Silver</w:t>
              </w:r>
            </w:hyperlink>
            <w:r w:rsidRPr="0098346E">
              <w:rPr>
                <w:rFonts w:ascii="Arial" w:eastAsia="Times New Roman" w:hAnsi="Arial" w:cs="Arial"/>
                <w:sz w:val="15"/>
                <w:szCs w:val="15"/>
              </w:rPr>
              <w:t>.</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 xml:space="preserve">From a land of </w:t>
            </w:r>
            <w:proofErr w:type="spellStart"/>
            <w:r w:rsidRPr="0098346E">
              <w:rPr>
                <w:rFonts w:ascii="Arial" w:eastAsia="Times New Roman" w:hAnsi="Arial" w:cs="Arial"/>
                <w:sz w:val="24"/>
                <w:szCs w:val="24"/>
              </w:rPr>
              <w:t>travellers</w:t>
            </w:r>
            <w:proofErr w:type="spellEnd"/>
            <w:r w:rsidRPr="0098346E">
              <w:rPr>
                <w:rFonts w:ascii="Arial" w:eastAsia="Times New Roman" w:hAnsi="Arial" w:cs="Arial"/>
                <w:sz w:val="24"/>
                <w:szCs w:val="24"/>
              </w:rPr>
              <w:t xml:space="preserve">, whose national symbol is a poorly sighted, flightless bird, </w:t>
            </w:r>
            <w:proofErr w:type="gramStart"/>
            <w:r w:rsidRPr="0098346E">
              <w:rPr>
                <w:rFonts w:ascii="Arial" w:eastAsia="Times New Roman" w:hAnsi="Arial" w:cs="Arial"/>
                <w:sz w:val="24"/>
                <w:szCs w:val="24"/>
              </w:rPr>
              <w:t>came</w:t>
            </w:r>
            <w:proofErr w:type="gramEnd"/>
            <w:r w:rsidRPr="0098346E">
              <w:rPr>
                <w:rFonts w:ascii="Arial" w:eastAsia="Times New Roman" w:hAnsi="Arial" w:cs="Arial"/>
                <w:sz w:val="24"/>
                <w:szCs w:val="24"/>
              </w:rPr>
              <w:t xml:space="preserve"> an eccentric visionary with a soaring imagination who managed, against the most improbable odds, far away from any centre, of scientific debate or knowledge, to upset assumptions and become airborne.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was a prophetic designer and engineer who had absolutely no influence whatsoever on the course of history, yet he is immortalized for his inventiveness, ingenuity and achievement against the odds of ridicule, geography and resources. Richard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the Kiwi who flew.</w:t>
            </w:r>
            <w:bookmarkStart w:id="10" w:name="REFERENCES"/>
            <w:bookmarkEnd w:id="10"/>
            <w:r w:rsidRPr="0098346E">
              <w:rPr>
                <w:rFonts w:ascii="Arial" w:eastAsia="Times New Roman" w:hAnsi="Arial" w:cs="Arial"/>
                <w:sz w:val="24"/>
                <w:szCs w:val="24"/>
              </w:rPr>
              <w:br/>
              <w:t xml:space="preserve">    </w:t>
            </w:r>
          </w:p>
        </w:tc>
      </w:tr>
    </w:tbl>
    <w:p w:rsidR="0098346E" w:rsidRPr="0098346E" w:rsidRDefault="0098346E" w:rsidP="0098346E">
      <w:pPr>
        <w:spacing w:after="0" w:line="240" w:lineRule="auto"/>
        <w:rPr>
          <w:rFonts w:ascii="Times New Roman" w:eastAsia="Times New Roman" w:hAnsi="Times New Roman" w:cs="Times New Roman"/>
          <w:vanish/>
          <w:sz w:val="24"/>
          <w:szCs w:val="24"/>
        </w:rPr>
      </w:pPr>
    </w:p>
    <w:tbl>
      <w:tblPr>
        <w:tblW w:w="8250" w:type="dxa"/>
        <w:tblCellSpacing w:w="0" w:type="dxa"/>
        <w:tblCellMar>
          <w:left w:w="0" w:type="dxa"/>
          <w:right w:w="0" w:type="dxa"/>
        </w:tblCellMar>
        <w:tblLook w:val="04A0"/>
      </w:tblPr>
      <w:tblGrid>
        <w:gridCol w:w="2250"/>
        <w:gridCol w:w="6000"/>
      </w:tblGrid>
      <w:tr w:rsidR="0098346E" w:rsidRPr="0098346E" w:rsidTr="0098346E">
        <w:trPr>
          <w:tblCellSpacing w:w="0" w:type="dxa"/>
        </w:trPr>
        <w:tc>
          <w:tcPr>
            <w:tcW w:w="2250" w:type="dxa"/>
            <w:hideMark/>
          </w:tcPr>
          <w:p w:rsidR="0098346E" w:rsidRPr="0098346E" w:rsidRDefault="0098346E" w:rsidP="0098346E">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1428750" cy="9525"/>
                  <wp:effectExtent l="0" t="0" r="0" b="0"/>
                  <wp:docPr id="32" name="Picture 32" descr="http://www.nzedge.com/images/space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nzedge.com/images/space01.gif"/>
                          <pic:cNvPicPr>
                            <a:picLocks noChangeAspect="1" noChangeArrowheads="1"/>
                          </pic:cNvPicPr>
                        </pic:nvPicPr>
                        <pic:blipFill>
                          <a:blip r:embed="rId7"/>
                          <a:srcRect/>
                          <a:stretch>
                            <a:fillRect/>
                          </a:stretch>
                        </pic:blipFill>
                        <pic:spPr bwMode="auto">
                          <a:xfrm>
                            <a:off x="0" y="0"/>
                            <a:ext cx="1428750" cy="9525"/>
                          </a:xfrm>
                          <a:prstGeom prst="rect">
                            <a:avLst/>
                          </a:prstGeom>
                          <a:noFill/>
                          <a:ln w="9525">
                            <a:noFill/>
                            <a:miter lim="800000"/>
                            <a:headEnd/>
                            <a:tailEnd/>
                          </a:ln>
                        </pic:spPr>
                      </pic:pic>
                    </a:graphicData>
                  </a:graphic>
                </wp:inline>
              </w:drawing>
            </w:r>
            <w:hyperlink r:id="rId46" w:anchor="top" w:history="1">
              <w:r w:rsidRPr="0098346E">
                <w:rPr>
                  <w:rFonts w:ascii="Arial" w:eastAsia="Times New Roman" w:hAnsi="Arial" w:cs="Arial"/>
                  <w:color w:val="000000"/>
                  <w:sz w:val="24"/>
                  <w:szCs w:val="24"/>
                  <w:u w:val="single"/>
                </w:rPr>
                <w:br/>
              </w:r>
              <w:r>
                <w:rPr>
                  <w:rFonts w:ascii="Arial" w:eastAsia="Times New Roman" w:hAnsi="Arial" w:cs="Arial"/>
                  <w:noProof/>
                  <w:color w:val="000000"/>
                  <w:sz w:val="24"/>
                  <w:szCs w:val="24"/>
                </w:rPr>
                <w:drawing>
                  <wp:inline distT="0" distB="0" distL="0" distR="0">
                    <wp:extent cx="857250" cy="238125"/>
                    <wp:effectExtent l="19050" t="0" r="0" b="0"/>
                    <wp:docPr id="33" name="Picture 33" descr="Top of Pag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op of Page">
                              <a:hlinkClick r:id="rId21"/>
                            </pic:cNvPr>
                            <pic:cNvPicPr>
                              <a:picLocks noChangeAspect="1" noChangeArrowheads="1"/>
                            </pic:cNvPicPr>
                          </pic:nvPicPr>
                          <pic:blipFill>
                            <a:blip r:embed="rId13" cstate="print"/>
                            <a:srcRect/>
                            <a:stretch>
                              <a:fillRect/>
                            </a:stretch>
                          </pic:blipFill>
                          <pic:spPr bwMode="auto">
                            <a:xfrm>
                              <a:off x="0" y="0"/>
                              <a:ext cx="857250" cy="238125"/>
                            </a:xfrm>
                            <a:prstGeom prst="rect">
                              <a:avLst/>
                            </a:prstGeom>
                            <a:noFill/>
                            <a:ln w="9525">
                              <a:noFill/>
                              <a:miter lim="800000"/>
                              <a:headEnd/>
                              <a:tailEnd/>
                            </a:ln>
                          </pic:spPr>
                        </pic:pic>
                      </a:graphicData>
                    </a:graphic>
                  </wp:inline>
                </w:drawing>
              </w:r>
            </w:hyperlink>
          </w:p>
        </w:tc>
        <w:tc>
          <w:tcPr>
            <w:tcW w:w="6000" w:type="dxa"/>
            <w:hideMark/>
          </w:tcPr>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i/>
                <w:iCs/>
                <w:sz w:val="24"/>
                <w:szCs w:val="24"/>
              </w:rPr>
              <w:t xml:space="preserve">Our thanks to Geoff </w:t>
            </w:r>
            <w:proofErr w:type="spellStart"/>
            <w:r w:rsidRPr="0098346E">
              <w:rPr>
                <w:rFonts w:ascii="Arial" w:eastAsia="Times New Roman" w:hAnsi="Arial" w:cs="Arial"/>
                <w:i/>
                <w:iCs/>
                <w:sz w:val="24"/>
                <w:szCs w:val="24"/>
              </w:rPr>
              <w:t>Rodliffe</w:t>
            </w:r>
            <w:proofErr w:type="spellEnd"/>
            <w:r w:rsidRPr="0098346E">
              <w:rPr>
                <w:rFonts w:ascii="Arial" w:eastAsia="Times New Roman" w:hAnsi="Arial" w:cs="Arial"/>
                <w:i/>
                <w:iCs/>
                <w:sz w:val="24"/>
                <w:szCs w:val="24"/>
              </w:rPr>
              <w:t xml:space="preserve"> for his insight, encouragement, material and pictures.</w:t>
            </w:r>
            <w:r w:rsidRPr="0098346E">
              <w:rPr>
                <w:rFonts w:ascii="Arial" w:eastAsia="Times New Roman" w:hAnsi="Arial" w:cs="Arial"/>
                <w:i/>
                <w:iCs/>
                <w:sz w:val="24"/>
                <w:szCs w:val="24"/>
              </w:rPr>
              <w:br/>
            </w:r>
            <w:r w:rsidRPr="0098346E">
              <w:rPr>
                <w:rFonts w:ascii="Arial" w:eastAsia="Times New Roman" w:hAnsi="Arial" w:cs="Arial"/>
                <w:sz w:val="24"/>
                <w:szCs w:val="24"/>
              </w:rPr>
              <w:t xml:space="preserve">   </w:t>
            </w:r>
            <w:r w:rsidRPr="0098346E">
              <w:rPr>
                <w:rFonts w:ascii="Arial" w:eastAsia="Times New Roman" w:hAnsi="Arial" w:cs="Arial"/>
                <w:b/>
                <w:bCs/>
                <w:sz w:val="24"/>
                <w:szCs w:val="24"/>
              </w:rPr>
              <w:br/>
              <w:t>References:</w:t>
            </w:r>
            <w:r w:rsidRPr="0098346E">
              <w:rPr>
                <w:rFonts w:ascii="Arial" w:eastAsia="Times New Roman" w:hAnsi="Arial" w:cs="Arial"/>
                <w:sz w:val="24"/>
                <w:szCs w:val="24"/>
              </w:rPr>
              <w:t xml:space="preserve"> </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proofErr w:type="spellStart"/>
            <w:r w:rsidRPr="0098346E">
              <w:rPr>
                <w:rFonts w:ascii="Arial" w:eastAsia="Times New Roman" w:hAnsi="Arial" w:cs="Arial"/>
                <w:sz w:val="24"/>
                <w:szCs w:val="24"/>
              </w:rPr>
              <w:t>Rodliffe</w:t>
            </w:r>
            <w:proofErr w:type="spellEnd"/>
            <w:r w:rsidRPr="0098346E">
              <w:rPr>
                <w:rFonts w:ascii="Arial" w:eastAsia="Times New Roman" w:hAnsi="Arial" w:cs="Arial"/>
                <w:sz w:val="24"/>
                <w:szCs w:val="24"/>
              </w:rPr>
              <w:t xml:space="preserve">, Geoffrey (1993).  </w:t>
            </w:r>
            <w:r w:rsidRPr="0098346E">
              <w:rPr>
                <w:rFonts w:ascii="Arial" w:eastAsia="Times New Roman" w:hAnsi="Arial" w:cs="Arial"/>
                <w:i/>
                <w:iCs/>
                <w:sz w:val="24"/>
                <w:szCs w:val="24"/>
              </w:rPr>
              <w:t xml:space="preserve">Wings over </w:t>
            </w:r>
            <w:proofErr w:type="spellStart"/>
            <w:r w:rsidRPr="0098346E">
              <w:rPr>
                <w:rFonts w:ascii="Arial" w:eastAsia="Times New Roman" w:hAnsi="Arial" w:cs="Arial"/>
                <w:i/>
                <w:iCs/>
                <w:sz w:val="24"/>
                <w:szCs w:val="24"/>
              </w:rPr>
              <w:t>Waitohi</w:t>
            </w:r>
            <w:proofErr w:type="spellEnd"/>
            <w:r w:rsidRPr="0098346E">
              <w:rPr>
                <w:rFonts w:ascii="Arial" w:eastAsia="Times New Roman" w:hAnsi="Arial" w:cs="Arial"/>
                <w:sz w:val="24"/>
                <w:szCs w:val="24"/>
              </w:rPr>
              <w:t>, Auckland.</w:t>
            </w:r>
            <w:r w:rsidRPr="0098346E">
              <w:rPr>
                <w:rFonts w:ascii="Arial" w:eastAsia="Times New Roman" w:hAnsi="Arial" w:cs="Arial"/>
                <w:sz w:val="24"/>
                <w:szCs w:val="24"/>
              </w:rPr>
              <w:br/>
              <w:t>  </w:t>
            </w:r>
            <w:r w:rsidRPr="0098346E">
              <w:rPr>
                <w:rFonts w:ascii="Arial" w:eastAsia="Times New Roman" w:hAnsi="Arial" w:cs="Arial"/>
                <w:sz w:val="24"/>
                <w:szCs w:val="24"/>
              </w:rPr>
              <w:br/>
              <w:t xml:space="preserve">Ogilvie, Gordon (1994).  </w:t>
            </w:r>
            <w:r w:rsidRPr="0098346E">
              <w:rPr>
                <w:rFonts w:ascii="Arial" w:eastAsia="Times New Roman" w:hAnsi="Arial" w:cs="Arial"/>
                <w:i/>
                <w:iCs/>
                <w:sz w:val="24"/>
                <w:szCs w:val="24"/>
              </w:rPr>
              <w:t xml:space="preserve">The Riddle of Richard </w:t>
            </w:r>
            <w:proofErr w:type="spellStart"/>
            <w:r w:rsidRPr="0098346E">
              <w:rPr>
                <w:rFonts w:ascii="Arial" w:eastAsia="Times New Roman" w:hAnsi="Arial" w:cs="Arial"/>
                <w:i/>
                <w:iCs/>
                <w:sz w:val="24"/>
                <w:szCs w:val="24"/>
              </w:rPr>
              <w:t>Pearse</w:t>
            </w:r>
            <w:proofErr w:type="spellEnd"/>
            <w:r w:rsidRPr="0098346E">
              <w:rPr>
                <w:rFonts w:ascii="Arial" w:eastAsia="Times New Roman" w:hAnsi="Arial" w:cs="Arial"/>
                <w:i/>
                <w:iCs/>
                <w:sz w:val="24"/>
                <w:szCs w:val="24"/>
              </w:rPr>
              <w:t xml:space="preserve">, </w:t>
            </w:r>
            <w:r w:rsidRPr="0098346E">
              <w:rPr>
                <w:rFonts w:ascii="Arial" w:eastAsia="Times New Roman" w:hAnsi="Arial" w:cs="Arial"/>
                <w:sz w:val="24"/>
                <w:szCs w:val="24"/>
              </w:rPr>
              <w:t xml:space="preserve">Revised edition, published by Reed Publishing, </w:t>
            </w:r>
            <w:r w:rsidRPr="0098346E">
              <w:rPr>
                <w:rFonts w:ascii="Arial" w:eastAsia="Times New Roman" w:hAnsi="Arial" w:cs="Arial"/>
                <w:sz w:val="24"/>
                <w:szCs w:val="24"/>
              </w:rPr>
              <w:lastRenderedPageBreak/>
              <w:t>Auckland.</w:t>
            </w:r>
            <w:r w:rsidRPr="0098346E">
              <w:rPr>
                <w:rFonts w:ascii="Arial" w:eastAsia="Times New Roman" w:hAnsi="Arial" w:cs="Arial"/>
                <w:sz w:val="24"/>
                <w:szCs w:val="24"/>
              </w:rPr>
              <w:br/>
              <w:t>  </w:t>
            </w:r>
            <w:r w:rsidRPr="0098346E">
              <w:rPr>
                <w:rFonts w:ascii="Arial" w:eastAsia="Times New Roman" w:hAnsi="Arial" w:cs="Arial"/>
                <w:sz w:val="24"/>
                <w:szCs w:val="24"/>
              </w:rPr>
              <w:br/>
            </w:r>
            <w:proofErr w:type="spellStart"/>
            <w:r w:rsidRPr="0098346E">
              <w:rPr>
                <w:rFonts w:ascii="Arial" w:eastAsia="Times New Roman" w:hAnsi="Arial" w:cs="Arial"/>
                <w:sz w:val="24"/>
                <w:szCs w:val="24"/>
              </w:rPr>
              <w:t>McLauchlan</w:t>
            </w:r>
            <w:proofErr w:type="spellEnd"/>
            <w:r w:rsidRPr="0098346E">
              <w:rPr>
                <w:rFonts w:ascii="Arial" w:eastAsia="Times New Roman" w:hAnsi="Arial" w:cs="Arial"/>
                <w:sz w:val="24"/>
                <w:szCs w:val="24"/>
              </w:rPr>
              <w:t xml:space="preserve">, Gordon (1995).  </w:t>
            </w:r>
            <w:r w:rsidRPr="0098346E">
              <w:rPr>
                <w:rFonts w:ascii="Arial" w:eastAsia="Times New Roman" w:hAnsi="Arial" w:cs="Arial"/>
                <w:i/>
                <w:iCs/>
                <w:sz w:val="24"/>
                <w:szCs w:val="24"/>
              </w:rPr>
              <w:t>New Zealand Encyclopedia</w:t>
            </w:r>
            <w:r w:rsidRPr="0098346E">
              <w:rPr>
                <w:rFonts w:ascii="Arial" w:eastAsia="Times New Roman" w:hAnsi="Arial" w:cs="Arial"/>
                <w:sz w:val="24"/>
                <w:szCs w:val="24"/>
              </w:rPr>
              <w:t>, (4th Edition), David Bateman Ltd, Auckland.</w:t>
            </w:r>
            <w:r w:rsidRPr="0098346E">
              <w:rPr>
                <w:rFonts w:ascii="Arial" w:eastAsia="Times New Roman" w:hAnsi="Arial" w:cs="Arial"/>
                <w:sz w:val="24"/>
                <w:szCs w:val="24"/>
              </w:rPr>
              <w:br/>
              <w:t>  </w:t>
            </w:r>
            <w:r w:rsidRPr="0098346E">
              <w:rPr>
                <w:rFonts w:ascii="Arial" w:eastAsia="Times New Roman" w:hAnsi="Arial" w:cs="Arial"/>
                <w:sz w:val="24"/>
                <w:szCs w:val="24"/>
              </w:rPr>
              <w:br/>
              <w:t xml:space="preserve">Riley, Bob (1995).  </w:t>
            </w:r>
            <w:r w:rsidRPr="0098346E">
              <w:rPr>
                <w:rFonts w:ascii="Arial" w:eastAsia="Times New Roman" w:hAnsi="Arial" w:cs="Arial"/>
                <w:i/>
                <w:iCs/>
                <w:sz w:val="24"/>
                <w:szCs w:val="24"/>
              </w:rPr>
              <w:t>Kiwi Ingenuity: A Book of New Zealand Ideas and Inventions</w:t>
            </w:r>
            <w:r w:rsidRPr="0098346E">
              <w:rPr>
                <w:rFonts w:ascii="Arial" w:eastAsia="Times New Roman" w:hAnsi="Arial" w:cs="Arial"/>
                <w:sz w:val="24"/>
                <w:szCs w:val="24"/>
              </w:rPr>
              <w:t>, AIT Press, Auckland.</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proofErr w:type="spellStart"/>
            <w:r w:rsidRPr="0098346E">
              <w:rPr>
                <w:rFonts w:ascii="Arial" w:eastAsia="Times New Roman" w:hAnsi="Arial" w:cs="Arial"/>
                <w:sz w:val="24"/>
                <w:szCs w:val="24"/>
              </w:rPr>
              <w:t>Rodliffe</w:t>
            </w:r>
            <w:proofErr w:type="spellEnd"/>
            <w:r w:rsidRPr="0098346E">
              <w:rPr>
                <w:rFonts w:ascii="Arial" w:eastAsia="Times New Roman" w:hAnsi="Arial" w:cs="Arial"/>
                <w:sz w:val="24"/>
                <w:szCs w:val="24"/>
              </w:rPr>
              <w:t xml:space="preserve">, Geoffrey (1997).  </w:t>
            </w:r>
            <w:r w:rsidRPr="0098346E">
              <w:rPr>
                <w:rFonts w:ascii="Arial" w:eastAsia="Times New Roman" w:hAnsi="Arial" w:cs="Arial"/>
                <w:i/>
                <w:iCs/>
                <w:sz w:val="24"/>
                <w:szCs w:val="24"/>
              </w:rPr>
              <w:t xml:space="preserve">Richard </w:t>
            </w:r>
            <w:proofErr w:type="spellStart"/>
            <w:r w:rsidRPr="0098346E">
              <w:rPr>
                <w:rFonts w:ascii="Arial" w:eastAsia="Times New Roman" w:hAnsi="Arial" w:cs="Arial"/>
                <w:i/>
                <w:iCs/>
                <w:sz w:val="24"/>
                <w:szCs w:val="24"/>
              </w:rPr>
              <w:t>Pearse</w:t>
            </w:r>
            <w:proofErr w:type="spellEnd"/>
            <w:r w:rsidRPr="0098346E">
              <w:rPr>
                <w:rFonts w:ascii="Arial" w:eastAsia="Times New Roman" w:hAnsi="Arial" w:cs="Arial"/>
                <w:i/>
                <w:iCs/>
                <w:sz w:val="24"/>
                <w:szCs w:val="24"/>
              </w:rPr>
              <w:t xml:space="preserve"> Aviator</w:t>
            </w:r>
            <w:r w:rsidRPr="0098346E">
              <w:rPr>
                <w:rFonts w:ascii="Arial" w:eastAsia="Times New Roman" w:hAnsi="Arial" w:cs="Arial"/>
                <w:sz w:val="24"/>
                <w:szCs w:val="24"/>
              </w:rPr>
              <w:t>, Auckland (for the younger reader).</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 xml:space="preserve">Moore, Helen and </w:t>
            </w:r>
            <w:proofErr w:type="spellStart"/>
            <w:r w:rsidRPr="0098346E">
              <w:rPr>
                <w:rFonts w:ascii="Arial" w:eastAsia="Times New Roman" w:hAnsi="Arial" w:cs="Arial"/>
                <w:sz w:val="24"/>
                <w:szCs w:val="24"/>
              </w:rPr>
              <w:t>Rodliffe</w:t>
            </w:r>
            <w:proofErr w:type="spellEnd"/>
            <w:r w:rsidRPr="0098346E">
              <w:rPr>
                <w:rFonts w:ascii="Arial" w:eastAsia="Times New Roman" w:hAnsi="Arial" w:cs="Arial"/>
                <w:sz w:val="24"/>
                <w:szCs w:val="24"/>
              </w:rPr>
              <w:t xml:space="preserve">, Geoffrey (1999). </w:t>
            </w:r>
            <w:r w:rsidRPr="0098346E">
              <w:rPr>
                <w:rFonts w:ascii="Arial" w:eastAsia="Times New Roman" w:hAnsi="Arial" w:cs="Arial"/>
                <w:i/>
                <w:iCs/>
                <w:sz w:val="24"/>
                <w:szCs w:val="24"/>
              </w:rPr>
              <w:t xml:space="preserve">"Oh for the Wings of a Moth", </w:t>
            </w:r>
            <w:r w:rsidRPr="0098346E">
              <w:rPr>
                <w:rFonts w:ascii="Arial" w:eastAsia="Times New Roman" w:hAnsi="Arial" w:cs="Arial"/>
                <w:sz w:val="24"/>
                <w:szCs w:val="24"/>
              </w:rPr>
              <w:t>Auckland.</w:t>
            </w:r>
          </w:p>
          <w:p w:rsidR="0098346E" w:rsidRPr="0098346E" w:rsidRDefault="0098346E" w:rsidP="0098346E">
            <w:pPr>
              <w:spacing w:before="100" w:beforeAutospacing="1" w:after="100" w:afterAutospacing="1" w:line="240" w:lineRule="auto"/>
              <w:rPr>
                <w:rFonts w:ascii="Arial" w:eastAsia="Times New Roman" w:hAnsi="Arial" w:cs="Arial"/>
                <w:b/>
                <w:bCs/>
                <w:sz w:val="24"/>
                <w:szCs w:val="24"/>
              </w:rPr>
            </w:pPr>
            <w:proofErr w:type="spellStart"/>
            <w:r w:rsidRPr="0098346E">
              <w:rPr>
                <w:rFonts w:ascii="Arial" w:eastAsia="Times New Roman" w:hAnsi="Arial" w:cs="Arial"/>
                <w:sz w:val="24"/>
                <w:szCs w:val="24"/>
              </w:rPr>
              <w:t>Yarwood</w:t>
            </w:r>
            <w:proofErr w:type="spellEnd"/>
            <w:r w:rsidRPr="0098346E">
              <w:rPr>
                <w:rFonts w:ascii="Arial" w:eastAsia="Times New Roman" w:hAnsi="Arial" w:cs="Arial"/>
                <w:sz w:val="24"/>
                <w:szCs w:val="24"/>
              </w:rPr>
              <w:t xml:space="preserve">, Vaughan (1999).  "The Birdman of Upper </w:t>
            </w:r>
            <w:proofErr w:type="spellStart"/>
            <w:r w:rsidRPr="0098346E">
              <w:rPr>
                <w:rFonts w:ascii="Arial" w:eastAsia="Times New Roman" w:hAnsi="Arial" w:cs="Arial"/>
                <w:sz w:val="24"/>
                <w:szCs w:val="24"/>
              </w:rPr>
              <w:t>Waitohi</w:t>
            </w:r>
            <w:proofErr w:type="spellEnd"/>
            <w:r w:rsidRPr="0098346E">
              <w:rPr>
                <w:rFonts w:ascii="Arial" w:eastAsia="Times New Roman" w:hAnsi="Arial" w:cs="Arial"/>
                <w:sz w:val="24"/>
                <w:szCs w:val="24"/>
              </w:rPr>
              <w:t xml:space="preserve">", in </w:t>
            </w:r>
            <w:r w:rsidRPr="0098346E">
              <w:rPr>
                <w:rFonts w:ascii="Arial" w:eastAsia="Times New Roman" w:hAnsi="Arial" w:cs="Arial"/>
                <w:i/>
                <w:iCs/>
                <w:sz w:val="24"/>
                <w:szCs w:val="24"/>
              </w:rPr>
              <w:t xml:space="preserve">New Zealand Geographic, </w:t>
            </w:r>
            <w:r w:rsidRPr="0098346E">
              <w:rPr>
                <w:rFonts w:ascii="Arial" w:eastAsia="Times New Roman" w:hAnsi="Arial" w:cs="Arial"/>
                <w:sz w:val="24"/>
                <w:szCs w:val="24"/>
              </w:rPr>
              <w:t>Oct-Dec.</w:t>
            </w:r>
            <w:r w:rsidRPr="0098346E">
              <w:rPr>
                <w:rFonts w:ascii="Arial" w:eastAsia="Times New Roman" w:hAnsi="Arial" w:cs="Arial"/>
                <w:sz w:val="24"/>
                <w:szCs w:val="24"/>
              </w:rPr>
              <w:br/>
              <w:t>  </w:t>
            </w:r>
            <w:r w:rsidRPr="0098346E">
              <w:rPr>
                <w:rFonts w:ascii="Arial" w:eastAsia="Times New Roman" w:hAnsi="Arial" w:cs="Arial"/>
                <w:sz w:val="24"/>
                <w:szCs w:val="24"/>
              </w:rPr>
              <w:br/>
            </w:r>
            <w:r w:rsidRPr="0098346E">
              <w:rPr>
                <w:rFonts w:ascii="Arial" w:eastAsia="Times New Roman" w:hAnsi="Arial" w:cs="Arial"/>
                <w:b/>
                <w:bCs/>
                <w:sz w:val="24"/>
                <w:szCs w:val="24"/>
              </w:rPr>
              <w:t>Plays:</w:t>
            </w:r>
          </w:p>
          <w:p w:rsidR="0098346E" w:rsidRPr="0098346E" w:rsidRDefault="0098346E" w:rsidP="0098346E">
            <w:pPr>
              <w:spacing w:before="100" w:beforeAutospacing="1" w:after="100" w:afterAutospacing="1" w:line="240" w:lineRule="auto"/>
              <w:jc w:val="center"/>
              <w:rPr>
                <w:rFonts w:ascii="Arial" w:eastAsia="Times New Roman" w:hAnsi="Arial" w:cs="Arial"/>
                <w:sz w:val="24"/>
                <w:szCs w:val="24"/>
              </w:rPr>
            </w:pPr>
            <w:r>
              <w:rPr>
                <w:rFonts w:ascii="Arial" w:eastAsia="Times New Roman" w:hAnsi="Arial" w:cs="Arial"/>
                <w:b/>
                <w:bCs/>
                <w:noProof/>
                <w:sz w:val="24"/>
                <w:szCs w:val="24"/>
              </w:rPr>
              <w:drawing>
                <wp:inline distT="0" distB="0" distL="0" distR="0">
                  <wp:extent cx="2381250" cy="1590675"/>
                  <wp:effectExtent l="19050" t="0" r="0" b="0"/>
                  <wp:docPr id="34" name="Picture 34" descr="http://www.nzedge.com/heroes/images/rp-johnpal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nzedge.com/heroes/images/rp-johnpalmer.jpg"/>
                          <pic:cNvPicPr>
                            <a:picLocks noChangeAspect="1" noChangeArrowheads="1"/>
                          </pic:cNvPicPr>
                        </pic:nvPicPr>
                        <pic:blipFill>
                          <a:blip r:embed="rId47" cstate="print"/>
                          <a:srcRect/>
                          <a:stretch>
                            <a:fillRect/>
                          </a:stretch>
                        </pic:blipFill>
                        <pic:spPr bwMode="auto">
                          <a:xfrm>
                            <a:off x="0" y="0"/>
                            <a:ext cx="2381250" cy="1590675"/>
                          </a:xfrm>
                          <a:prstGeom prst="rect">
                            <a:avLst/>
                          </a:prstGeom>
                          <a:noFill/>
                          <a:ln w="9525">
                            <a:noFill/>
                            <a:miter lim="800000"/>
                            <a:headEnd/>
                            <a:tailEnd/>
                          </a:ln>
                        </pic:spPr>
                      </pic:pic>
                    </a:graphicData>
                  </a:graphic>
                </wp:inline>
              </w:drawing>
            </w:r>
            <w:r w:rsidRPr="0098346E">
              <w:rPr>
                <w:rFonts w:ascii="Arial" w:eastAsia="Times New Roman" w:hAnsi="Arial" w:cs="Arial"/>
                <w:b/>
                <w:bCs/>
                <w:sz w:val="24"/>
                <w:szCs w:val="24"/>
              </w:rPr>
              <w:br/>
            </w:r>
            <w:r w:rsidRPr="0098346E">
              <w:rPr>
                <w:rFonts w:ascii="Arial" w:eastAsia="Times New Roman" w:hAnsi="Arial" w:cs="Arial"/>
                <w:sz w:val="15"/>
                <w:szCs w:val="15"/>
              </w:rPr>
              <w:t xml:space="preserve">John Palmer as Richard </w:t>
            </w:r>
            <w:proofErr w:type="spellStart"/>
            <w:r w:rsidRPr="0098346E">
              <w:rPr>
                <w:rFonts w:ascii="Arial" w:eastAsia="Times New Roman" w:hAnsi="Arial" w:cs="Arial"/>
                <w:sz w:val="15"/>
                <w:szCs w:val="15"/>
              </w:rPr>
              <w:t>Pearse</w:t>
            </w:r>
            <w:proofErr w:type="spellEnd"/>
            <w:r w:rsidRPr="0098346E">
              <w:rPr>
                <w:rFonts w:ascii="Arial" w:eastAsia="Times New Roman" w:hAnsi="Arial" w:cs="Arial"/>
                <w:sz w:val="15"/>
                <w:szCs w:val="15"/>
              </w:rPr>
              <w:t xml:space="preserve"> in </w:t>
            </w:r>
            <w:r w:rsidRPr="0098346E">
              <w:rPr>
                <w:rFonts w:ascii="Arial" w:eastAsia="Times New Roman" w:hAnsi="Arial" w:cs="Arial"/>
                <w:i/>
                <w:iCs/>
                <w:sz w:val="15"/>
                <w:szCs w:val="15"/>
              </w:rPr>
              <w:t>The Pain and the Passion</w:t>
            </w:r>
            <w:r w:rsidRPr="0098346E">
              <w:rPr>
                <w:rFonts w:ascii="Arial" w:eastAsia="Times New Roman" w:hAnsi="Arial" w:cs="Arial"/>
                <w:i/>
                <w:iCs/>
                <w:sz w:val="15"/>
                <w:szCs w:val="15"/>
              </w:rPr>
              <w:br/>
            </w:r>
            <w:r w:rsidRPr="0098346E">
              <w:rPr>
                <w:rFonts w:ascii="Arial" w:eastAsia="Times New Roman" w:hAnsi="Arial" w:cs="Arial"/>
                <w:sz w:val="15"/>
                <w:szCs w:val="15"/>
              </w:rPr>
              <w:t>Courtesy Sherry Ede</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i/>
                <w:iCs/>
                <w:sz w:val="24"/>
                <w:szCs w:val="24"/>
              </w:rPr>
              <w:t xml:space="preserve">The Pain and the Passion </w:t>
            </w:r>
            <w:r w:rsidRPr="0098346E">
              <w:rPr>
                <w:rFonts w:ascii="Arial" w:eastAsia="Times New Roman" w:hAnsi="Arial" w:cs="Arial"/>
                <w:sz w:val="24"/>
                <w:szCs w:val="24"/>
              </w:rPr>
              <w:t xml:space="preserve">written and directed by Sherry Ede (email: </w:t>
            </w:r>
            <w:hyperlink r:id="rId48" w:history="1">
              <w:r w:rsidRPr="0098346E">
                <w:rPr>
                  <w:rFonts w:ascii="Arial" w:eastAsia="Times New Roman" w:hAnsi="Arial" w:cs="Arial"/>
                  <w:color w:val="000000"/>
                  <w:sz w:val="24"/>
                  <w:szCs w:val="24"/>
                  <w:u w:val="single"/>
                </w:rPr>
                <w:t>edenpacific@xtra.co.nz</w:t>
              </w:r>
            </w:hyperlink>
            <w:r w:rsidRPr="0098346E">
              <w:rPr>
                <w:rFonts w:ascii="Arial" w:eastAsia="Times New Roman" w:hAnsi="Arial" w:cs="Arial"/>
                <w:sz w:val="24"/>
                <w:szCs w:val="24"/>
              </w:rPr>
              <w:t>), performed at the Company Theatre, Belmont, Auckland in June 2000.</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i/>
                <w:iCs/>
                <w:sz w:val="24"/>
                <w:szCs w:val="24"/>
              </w:rPr>
              <w:t>Too High the Son</w:t>
            </w:r>
            <w:r w:rsidRPr="0098346E">
              <w:rPr>
                <w:rFonts w:ascii="Arial" w:eastAsia="Times New Roman" w:hAnsi="Arial" w:cs="Arial"/>
                <w:sz w:val="24"/>
                <w:szCs w:val="24"/>
              </w:rPr>
              <w:t xml:space="preserve">, by Stephen Bain and France </w:t>
            </w:r>
            <w:proofErr w:type="spellStart"/>
            <w:r w:rsidRPr="0098346E">
              <w:rPr>
                <w:rFonts w:ascii="Arial" w:eastAsia="Times New Roman" w:hAnsi="Arial" w:cs="Arial"/>
                <w:sz w:val="24"/>
                <w:szCs w:val="24"/>
              </w:rPr>
              <w:t>Herve</w:t>
            </w:r>
            <w:proofErr w:type="spellEnd"/>
            <w:r w:rsidRPr="0098346E">
              <w:rPr>
                <w:rFonts w:ascii="Arial" w:eastAsia="Times New Roman" w:hAnsi="Arial" w:cs="Arial"/>
                <w:sz w:val="24"/>
                <w:szCs w:val="24"/>
              </w:rPr>
              <w:t xml:space="preserve"> - </w:t>
            </w:r>
            <w:hyperlink r:id="rId49" w:tgtFrame="_blank" w:history="1">
              <w:proofErr w:type="spellStart"/>
              <w:r w:rsidRPr="0098346E">
                <w:rPr>
                  <w:rFonts w:ascii="Arial" w:eastAsia="Times New Roman" w:hAnsi="Arial" w:cs="Arial"/>
                  <w:color w:val="000000"/>
                  <w:sz w:val="24"/>
                  <w:szCs w:val="24"/>
                  <w:u w:val="single"/>
                </w:rPr>
                <w:t>Playmarket</w:t>
              </w:r>
              <w:proofErr w:type="spellEnd"/>
            </w:hyperlink>
            <w:r w:rsidRPr="0098346E">
              <w:rPr>
                <w:rFonts w:ascii="Arial" w:eastAsia="Times New Roman" w:hAnsi="Arial" w:cs="Arial"/>
                <w:sz w:val="24"/>
                <w:szCs w:val="24"/>
              </w:rPr>
              <w:t>.</w:t>
            </w:r>
          </w:p>
          <w:p w:rsidR="0098346E" w:rsidRPr="0098346E" w:rsidRDefault="0098346E" w:rsidP="0098346E">
            <w:pPr>
              <w:spacing w:before="100" w:beforeAutospacing="1" w:after="100" w:afterAutospacing="1" w:line="240" w:lineRule="auto"/>
              <w:rPr>
                <w:rFonts w:ascii="Arial" w:eastAsia="Times New Roman" w:hAnsi="Arial" w:cs="Arial"/>
                <w:b/>
                <w:bCs/>
                <w:sz w:val="24"/>
                <w:szCs w:val="24"/>
              </w:rPr>
            </w:pPr>
            <w:r w:rsidRPr="0098346E">
              <w:rPr>
                <w:rFonts w:ascii="Arial" w:eastAsia="Times New Roman" w:hAnsi="Arial" w:cs="Arial"/>
                <w:b/>
                <w:bCs/>
                <w:sz w:val="24"/>
                <w:szCs w:val="24"/>
              </w:rPr>
              <w:t>Web Links [accessed December 2000]:</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 xml:space="preserve">Official </w:t>
            </w:r>
            <w:hyperlink r:id="rId50" w:history="1">
              <w:r w:rsidRPr="0098346E">
                <w:rPr>
                  <w:rFonts w:ascii="Arial" w:eastAsia="Times New Roman" w:hAnsi="Arial" w:cs="Arial"/>
                  <w:color w:val="000000"/>
                  <w:sz w:val="24"/>
                  <w:szCs w:val="24"/>
                  <w:u w:val="single"/>
                </w:rPr>
                <w:t xml:space="preserve">NZ history </w:t>
              </w:r>
            </w:hyperlink>
            <w:r w:rsidRPr="0098346E">
              <w:rPr>
                <w:rFonts w:ascii="Arial" w:eastAsia="Times New Roman" w:hAnsi="Arial" w:cs="Arial"/>
                <w:sz w:val="24"/>
                <w:szCs w:val="24"/>
              </w:rPr>
              <w:t xml:space="preserve">site with an article by Gordon Ogilvie from </w:t>
            </w:r>
            <w:hyperlink r:id="rId51" w:history="1">
              <w:r w:rsidRPr="0098346E">
                <w:rPr>
                  <w:rFonts w:ascii="Arial" w:eastAsia="Times New Roman" w:hAnsi="Arial" w:cs="Arial"/>
                  <w:i/>
                  <w:iCs/>
                  <w:color w:val="000000"/>
                  <w:sz w:val="24"/>
                  <w:szCs w:val="24"/>
                  <w:u w:val="single"/>
                </w:rPr>
                <w:t>The Dictionary of New Zealand Biography</w:t>
              </w:r>
            </w:hyperlink>
            <w:r w:rsidRPr="0098346E">
              <w:rPr>
                <w:rFonts w:ascii="Arial" w:eastAsia="Times New Roman" w:hAnsi="Arial" w:cs="Arial"/>
                <w:sz w:val="24"/>
                <w:szCs w:val="24"/>
              </w:rPr>
              <w:t xml:space="preserve">, </w:t>
            </w:r>
            <w:proofErr w:type="spellStart"/>
            <w:r w:rsidRPr="0098346E">
              <w:rPr>
                <w:rFonts w:ascii="Arial" w:eastAsia="Times New Roman" w:hAnsi="Arial" w:cs="Arial"/>
                <w:sz w:val="24"/>
                <w:szCs w:val="24"/>
              </w:rPr>
              <w:t>Vol</w:t>
            </w:r>
            <w:proofErr w:type="spellEnd"/>
            <w:r w:rsidRPr="0098346E">
              <w:rPr>
                <w:rFonts w:ascii="Arial" w:eastAsia="Times New Roman" w:hAnsi="Arial" w:cs="Arial"/>
                <w:sz w:val="24"/>
                <w:szCs w:val="24"/>
              </w:rPr>
              <w:t xml:space="preserve"> 3 (1996) – includes a virtual "loop the loop" simulation in </w:t>
            </w:r>
            <w:proofErr w:type="spellStart"/>
            <w:r w:rsidRPr="0098346E">
              <w:rPr>
                <w:rFonts w:ascii="Arial" w:eastAsia="Times New Roman" w:hAnsi="Arial" w:cs="Arial"/>
                <w:sz w:val="24"/>
                <w:szCs w:val="24"/>
              </w:rPr>
              <w:t>Pearse’s</w:t>
            </w:r>
            <w:proofErr w:type="spellEnd"/>
            <w:r w:rsidRPr="0098346E">
              <w:rPr>
                <w:rFonts w:ascii="Arial" w:eastAsia="Times New Roman" w:hAnsi="Arial" w:cs="Arial"/>
                <w:sz w:val="24"/>
                <w:szCs w:val="24"/>
              </w:rPr>
              <w:t xml:space="preserve"> first flying machine. </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hyperlink r:id="rId52" w:history="1">
              <w:r w:rsidRPr="0098346E">
                <w:rPr>
                  <w:rFonts w:ascii="Arial" w:eastAsia="Times New Roman" w:hAnsi="Arial" w:cs="Arial"/>
                  <w:i/>
                  <w:iCs/>
                  <w:color w:val="000000"/>
                  <w:sz w:val="24"/>
                  <w:szCs w:val="24"/>
                  <w:u w:val="single"/>
                </w:rPr>
                <w:t xml:space="preserve">Time </w:t>
              </w:r>
            </w:hyperlink>
            <w:hyperlink r:id="rId53" w:history="1">
              <w:r w:rsidRPr="0098346E">
                <w:rPr>
                  <w:rFonts w:ascii="Arial" w:eastAsia="Times New Roman" w:hAnsi="Arial" w:cs="Arial"/>
                  <w:color w:val="000000"/>
                  <w:sz w:val="24"/>
                  <w:szCs w:val="24"/>
                  <w:u w:val="single"/>
                </w:rPr>
                <w:t>Magazine</w:t>
              </w:r>
            </w:hyperlink>
            <w:r w:rsidRPr="0098346E">
              <w:rPr>
                <w:rFonts w:ascii="Arial" w:eastAsia="Times New Roman" w:hAnsi="Arial" w:cs="Arial"/>
                <w:i/>
                <w:iCs/>
                <w:sz w:val="24"/>
                <w:szCs w:val="24"/>
              </w:rPr>
              <w:t xml:space="preserve"> </w:t>
            </w:r>
            <w:r w:rsidRPr="0098346E">
              <w:rPr>
                <w:rFonts w:ascii="Arial" w:eastAsia="Times New Roman" w:hAnsi="Arial" w:cs="Arial"/>
                <w:sz w:val="24"/>
                <w:szCs w:val="24"/>
              </w:rPr>
              <w:t>"Time 100", "Most Influential People of the South Pacific" issue.</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 xml:space="preserve">Geoffrey </w:t>
            </w:r>
            <w:proofErr w:type="spellStart"/>
            <w:r w:rsidRPr="0098346E">
              <w:rPr>
                <w:rFonts w:ascii="Arial" w:eastAsia="Times New Roman" w:hAnsi="Arial" w:cs="Arial"/>
                <w:sz w:val="24"/>
                <w:szCs w:val="24"/>
              </w:rPr>
              <w:t>Rodliffe</w:t>
            </w:r>
            <w:proofErr w:type="spellEnd"/>
            <w:r w:rsidRPr="0098346E">
              <w:rPr>
                <w:rFonts w:ascii="Arial" w:eastAsia="Times New Roman" w:hAnsi="Arial" w:cs="Arial"/>
                <w:sz w:val="24"/>
                <w:szCs w:val="24"/>
              </w:rPr>
              <w:t xml:space="preserve"> </w:t>
            </w:r>
            <w:hyperlink r:id="rId54" w:history="1">
              <w:r w:rsidRPr="0098346E">
                <w:rPr>
                  <w:rFonts w:ascii="Arial" w:eastAsia="Times New Roman" w:hAnsi="Arial" w:cs="Arial"/>
                  <w:color w:val="000000"/>
                  <w:sz w:val="24"/>
                  <w:szCs w:val="24"/>
                  <w:u w:val="single"/>
                </w:rPr>
                <w:t>article</w:t>
              </w:r>
            </w:hyperlink>
            <w:r w:rsidRPr="0098346E">
              <w:rPr>
                <w:rFonts w:ascii="Arial" w:eastAsia="Times New Roman" w:hAnsi="Arial" w:cs="Arial"/>
                <w:sz w:val="24"/>
                <w:szCs w:val="24"/>
              </w:rPr>
              <w:t xml:space="preserve"> in </w:t>
            </w:r>
            <w:hyperlink r:id="rId55" w:history="1">
              <w:proofErr w:type="spellStart"/>
              <w:r w:rsidRPr="0098346E">
                <w:rPr>
                  <w:rFonts w:ascii="Arial" w:eastAsia="Times New Roman" w:hAnsi="Arial" w:cs="Arial"/>
                  <w:color w:val="000000"/>
                  <w:sz w:val="24"/>
                  <w:szCs w:val="24"/>
                  <w:u w:val="single"/>
                </w:rPr>
                <w:t>Avstop</w:t>
              </w:r>
              <w:proofErr w:type="spellEnd"/>
            </w:hyperlink>
            <w:r w:rsidRPr="0098346E">
              <w:rPr>
                <w:rFonts w:ascii="Arial" w:eastAsia="Times New Roman" w:hAnsi="Arial" w:cs="Arial"/>
                <w:sz w:val="24"/>
                <w:szCs w:val="24"/>
              </w:rPr>
              <w:t xml:space="preserve"> magazine detailing his research, including witness testimony, into </w:t>
            </w:r>
            <w:proofErr w:type="spellStart"/>
            <w:r w:rsidRPr="0098346E">
              <w:rPr>
                <w:rFonts w:ascii="Arial" w:eastAsia="Times New Roman" w:hAnsi="Arial" w:cs="Arial"/>
                <w:sz w:val="24"/>
                <w:szCs w:val="24"/>
              </w:rPr>
              <w:t>Pearse’s</w:t>
            </w:r>
            <w:proofErr w:type="spellEnd"/>
            <w:r w:rsidRPr="0098346E">
              <w:rPr>
                <w:rFonts w:ascii="Arial" w:eastAsia="Times New Roman" w:hAnsi="Arial" w:cs="Arial"/>
                <w:sz w:val="24"/>
                <w:szCs w:val="24"/>
              </w:rPr>
              <w:t xml:space="preserve"> early flights.</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 xml:space="preserve">Geoffrey </w:t>
            </w:r>
            <w:proofErr w:type="spellStart"/>
            <w:r w:rsidRPr="0098346E">
              <w:rPr>
                <w:rFonts w:ascii="Arial" w:eastAsia="Times New Roman" w:hAnsi="Arial" w:cs="Arial"/>
                <w:sz w:val="24"/>
                <w:szCs w:val="24"/>
              </w:rPr>
              <w:t>Rodliffe's</w:t>
            </w:r>
            <w:proofErr w:type="spellEnd"/>
            <w:r w:rsidRPr="0098346E">
              <w:rPr>
                <w:rFonts w:ascii="Arial" w:eastAsia="Times New Roman" w:hAnsi="Arial" w:cs="Arial"/>
                <w:sz w:val="24"/>
                <w:szCs w:val="24"/>
              </w:rPr>
              <w:t xml:space="preserve"> </w:t>
            </w:r>
            <w:hyperlink r:id="rId56" w:history="1">
              <w:r w:rsidRPr="0098346E">
                <w:rPr>
                  <w:rFonts w:ascii="Arial" w:eastAsia="Times New Roman" w:hAnsi="Arial" w:cs="Arial"/>
                  <w:color w:val="000000"/>
                  <w:sz w:val="24"/>
                  <w:szCs w:val="24"/>
                  <w:u w:val="single"/>
                </w:rPr>
                <w:t>homepage</w:t>
              </w:r>
            </w:hyperlink>
            <w:r w:rsidRPr="0098346E">
              <w:rPr>
                <w:rFonts w:ascii="Arial" w:eastAsia="Times New Roman" w:hAnsi="Arial" w:cs="Arial"/>
                <w:sz w:val="24"/>
                <w:szCs w:val="24"/>
              </w:rPr>
              <w:t>.</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 xml:space="preserve">New Zealand journalist Debbi Gardiner's article about her Great Uncle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in </w:t>
            </w:r>
            <w:hyperlink r:id="rId57" w:history="1">
              <w:r w:rsidRPr="0098346E">
                <w:rPr>
                  <w:rFonts w:ascii="Arial" w:eastAsia="Times New Roman" w:hAnsi="Arial" w:cs="Arial"/>
                  <w:color w:val="000000"/>
                  <w:sz w:val="24"/>
                  <w:szCs w:val="24"/>
                  <w:u w:val="single"/>
                </w:rPr>
                <w:t>Salon</w:t>
              </w:r>
            </w:hyperlink>
            <w:r w:rsidRPr="0098346E">
              <w:rPr>
                <w:rFonts w:ascii="Arial" w:eastAsia="Times New Roman" w:hAnsi="Arial" w:cs="Arial"/>
                <w:sz w:val="24"/>
                <w:szCs w:val="24"/>
              </w:rPr>
              <w:t>. "Had he been an American, not a New Zealander, his greatness would surely have been recognized sooner. And yet the fact that he was a New Zealander, and one ostracized by the locals, may well have what made him so determined to fly."</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 xml:space="preserve">New Zealand Post </w:t>
            </w:r>
            <w:hyperlink r:id="rId58" w:history="1">
              <w:r w:rsidRPr="0098346E">
                <w:rPr>
                  <w:rFonts w:ascii="Arial" w:eastAsia="Times New Roman" w:hAnsi="Arial" w:cs="Arial"/>
                  <w:color w:val="000000"/>
                  <w:sz w:val="24"/>
                  <w:szCs w:val="24"/>
                  <w:u w:val="single"/>
                </w:rPr>
                <w:t>"Leading the Way"</w:t>
              </w:r>
            </w:hyperlink>
            <w:r w:rsidRPr="0098346E">
              <w:rPr>
                <w:rFonts w:ascii="Arial" w:eastAsia="Times New Roman" w:hAnsi="Arial" w:cs="Arial"/>
                <w:sz w:val="24"/>
                <w:szCs w:val="24"/>
              </w:rPr>
              <w:t xml:space="preserve"> Millennium stamp issue.</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 xml:space="preserve">Auckland </w:t>
            </w:r>
            <w:hyperlink r:id="rId59" w:history="1">
              <w:r w:rsidRPr="0098346E">
                <w:rPr>
                  <w:rFonts w:ascii="Arial" w:eastAsia="Times New Roman" w:hAnsi="Arial" w:cs="Arial"/>
                  <w:color w:val="000000"/>
                  <w:sz w:val="24"/>
                  <w:szCs w:val="24"/>
                  <w:u w:val="single"/>
                </w:rPr>
                <w:t>Museum of Transport and Technology</w:t>
              </w:r>
            </w:hyperlink>
            <w:r w:rsidRPr="0098346E">
              <w:rPr>
                <w:rFonts w:ascii="Arial" w:eastAsia="Times New Roman" w:hAnsi="Arial" w:cs="Arial"/>
                <w:sz w:val="24"/>
                <w:szCs w:val="24"/>
              </w:rPr>
              <w:t>.</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 xml:space="preserve">Aviation fan </w:t>
            </w:r>
            <w:hyperlink r:id="rId60" w:history="1">
              <w:r w:rsidRPr="0098346E">
                <w:rPr>
                  <w:rFonts w:ascii="Arial" w:eastAsia="Times New Roman" w:hAnsi="Arial" w:cs="Arial"/>
                  <w:color w:val="000000"/>
                  <w:sz w:val="24"/>
                  <w:szCs w:val="24"/>
                  <w:u w:val="single"/>
                </w:rPr>
                <w:t>Chris Brady’s</w:t>
              </w:r>
            </w:hyperlink>
            <w:r w:rsidRPr="0098346E">
              <w:rPr>
                <w:rFonts w:ascii="Arial" w:eastAsia="Times New Roman" w:hAnsi="Arial" w:cs="Arial"/>
                <w:sz w:val="24"/>
                <w:szCs w:val="24"/>
              </w:rPr>
              <w:t xml:space="preserve"> site, featuring information on early aviators with a substantial illustrated article on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including major links.</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hyperlink r:id="rId61" w:history="1">
              <w:r w:rsidRPr="0098346E">
                <w:rPr>
                  <w:rFonts w:ascii="Arial" w:eastAsia="Times New Roman" w:hAnsi="Arial" w:cs="Arial"/>
                  <w:color w:val="000000"/>
                  <w:sz w:val="24"/>
                  <w:szCs w:val="24"/>
                  <w:u w:val="single"/>
                </w:rPr>
                <w:t>Auckland Airport</w:t>
              </w:r>
            </w:hyperlink>
            <w:r w:rsidRPr="0098346E">
              <w:rPr>
                <w:rFonts w:ascii="Arial" w:eastAsia="Times New Roman" w:hAnsi="Arial" w:cs="Arial"/>
                <w:sz w:val="24"/>
                <w:szCs w:val="24"/>
              </w:rPr>
              <w:t xml:space="preserve"> page on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hyperlink r:id="rId62" w:history="1">
              <w:proofErr w:type="spellStart"/>
              <w:r w:rsidRPr="0098346E">
                <w:rPr>
                  <w:rFonts w:ascii="Arial" w:eastAsia="Times New Roman" w:hAnsi="Arial" w:cs="Arial"/>
                  <w:color w:val="000000"/>
                  <w:sz w:val="24"/>
                  <w:szCs w:val="24"/>
                  <w:u w:val="single"/>
                </w:rPr>
                <w:t>Temuka</w:t>
              </w:r>
              <w:proofErr w:type="spellEnd"/>
            </w:hyperlink>
            <w:r w:rsidRPr="0098346E">
              <w:rPr>
                <w:rFonts w:ascii="Arial" w:eastAsia="Times New Roman" w:hAnsi="Arial" w:cs="Arial"/>
                <w:sz w:val="24"/>
                <w:szCs w:val="24"/>
              </w:rPr>
              <w:t xml:space="preserve"> homepage.</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 xml:space="preserve">Entry on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in the </w:t>
            </w:r>
            <w:hyperlink r:id="rId63" w:history="1">
              <w:r w:rsidRPr="0098346E">
                <w:rPr>
                  <w:rFonts w:ascii="Arial" w:eastAsia="Times New Roman" w:hAnsi="Arial" w:cs="Arial"/>
                  <w:color w:val="000000"/>
                  <w:sz w:val="24"/>
                  <w:szCs w:val="24"/>
                  <w:u w:val="single"/>
                </w:rPr>
                <w:t>Working Class Encyclopedia.</w:t>
              </w:r>
            </w:hyperlink>
            <w:r w:rsidRPr="0098346E">
              <w:rPr>
                <w:rFonts w:ascii="Arial" w:eastAsia="Times New Roman" w:hAnsi="Arial" w:cs="Arial"/>
                <w:sz w:val="24"/>
                <w:szCs w:val="24"/>
              </w:rPr>
              <w:t xml:space="preserve"> </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 xml:space="preserve">Lively </w:t>
            </w:r>
            <w:hyperlink r:id="rId64" w:history="1">
              <w:r w:rsidRPr="0098346E">
                <w:rPr>
                  <w:rFonts w:ascii="Arial" w:eastAsia="Times New Roman" w:hAnsi="Arial" w:cs="Arial"/>
                  <w:color w:val="000000"/>
                  <w:sz w:val="24"/>
                  <w:szCs w:val="24"/>
                  <w:u w:val="single"/>
                </w:rPr>
                <w:t>debate</w:t>
              </w:r>
            </w:hyperlink>
            <w:r w:rsidRPr="0098346E">
              <w:rPr>
                <w:rFonts w:ascii="Arial" w:eastAsia="Times New Roman" w:hAnsi="Arial" w:cs="Arial"/>
                <w:sz w:val="24"/>
                <w:szCs w:val="24"/>
              </w:rPr>
              <w:t xml:space="preserve"> stimulated by the play </w:t>
            </w:r>
            <w:r w:rsidRPr="0098346E">
              <w:rPr>
                <w:rFonts w:ascii="Arial" w:eastAsia="Times New Roman" w:hAnsi="Arial" w:cs="Arial"/>
                <w:i/>
                <w:iCs/>
                <w:sz w:val="24"/>
                <w:szCs w:val="24"/>
              </w:rPr>
              <w:t>The Pain and the Passion.</w:t>
            </w:r>
            <w:r w:rsidRPr="0098346E">
              <w:rPr>
                <w:rFonts w:ascii="Arial" w:eastAsia="Times New Roman" w:hAnsi="Arial" w:cs="Arial"/>
                <w:sz w:val="24"/>
                <w:szCs w:val="24"/>
              </w:rPr>
              <w:t xml:space="preserve"> </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hyperlink r:id="rId65" w:history="1">
              <w:r w:rsidRPr="0098346E">
                <w:rPr>
                  <w:rFonts w:ascii="Arial" w:eastAsia="Times New Roman" w:hAnsi="Arial" w:cs="Arial"/>
                  <w:color w:val="000000"/>
                  <w:sz w:val="24"/>
                  <w:szCs w:val="24"/>
                  <w:u w:val="single"/>
                </w:rPr>
                <w:t>Bill Sherwood’s</w:t>
              </w:r>
            </w:hyperlink>
            <w:r w:rsidRPr="0098346E">
              <w:rPr>
                <w:rFonts w:ascii="Arial" w:eastAsia="Times New Roman" w:hAnsi="Arial" w:cs="Arial"/>
                <w:sz w:val="24"/>
                <w:szCs w:val="24"/>
              </w:rPr>
              <w:t xml:space="preserve"> Australian tribute site to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"Man’s first powered flight":</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 xml:space="preserve">Christchurch City Council Library page on </w:t>
            </w:r>
            <w:proofErr w:type="spellStart"/>
            <w:r w:rsidRPr="0098346E">
              <w:rPr>
                <w:rFonts w:ascii="Arial" w:eastAsia="Times New Roman" w:hAnsi="Arial" w:cs="Arial"/>
                <w:sz w:val="24"/>
                <w:szCs w:val="24"/>
              </w:rPr>
              <w:t>Pearse</w:t>
            </w:r>
            <w:proofErr w:type="spellEnd"/>
            <w:r w:rsidRPr="0098346E">
              <w:rPr>
                <w:rFonts w:ascii="Arial" w:eastAsia="Times New Roman" w:hAnsi="Arial" w:cs="Arial"/>
                <w:sz w:val="24"/>
                <w:szCs w:val="24"/>
              </w:rPr>
              <w:t xml:space="preserve"> biographer </w:t>
            </w:r>
            <w:hyperlink r:id="rId66" w:history="1">
              <w:r w:rsidRPr="0098346E">
                <w:rPr>
                  <w:rFonts w:ascii="Arial" w:eastAsia="Times New Roman" w:hAnsi="Arial" w:cs="Arial"/>
                  <w:color w:val="000000"/>
                  <w:sz w:val="24"/>
                  <w:szCs w:val="24"/>
                  <w:u w:val="single"/>
                </w:rPr>
                <w:t>Gordon Ogilvie</w:t>
              </w:r>
            </w:hyperlink>
            <w:r w:rsidRPr="0098346E">
              <w:rPr>
                <w:rFonts w:ascii="Arial" w:eastAsia="Times New Roman" w:hAnsi="Arial" w:cs="Arial"/>
                <w:sz w:val="24"/>
                <w:szCs w:val="24"/>
              </w:rPr>
              <w:t>.</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 xml:space="preserve">Victoria University page on poet </w:t>
            </w:r>
            <w:hyperlink r:id="rId67" w:history="1">
              <w:r w:rsidRPr="0098346E">
                <w:rPr>
                  <w:rFonts w:ascii="Arial" w:eastAsia="Times New Roman" w:hAnsi="Arial" w:cs="Arial"/>
                  <w:color w:val="000000"/>
                  <w:sz w:val="24"/>
                  <w:szCs w:val="24"/>
                  <w:u w:val="single"/>
                </w:rPr>
                <w:t>Bill Sewell</w:t>
              </w:r>
            </w:hyperlink>
            <w:r w:rsidRPr="0098346E">
              <w:rPr>
                <w:rFonts w:ascii="Arial" w:eastAsia="Times New Roman" w:hAnsi="Arial" w:cs="Arial"/>
                <w:sz w:val="24"/>
                <w:szCs w:val="24"/>
              </w:rPr>
              <w:t>.</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b/>
                <w:bCs/>
                <w:i/>
                <w:iCs/>
                <w:sz w:val="24"/>
                <w:szCs w:val="24"/>
              </w:rPr>
              <w:t>Forgotten Silver</w:t>
            </w:r>
            <w:r w:rsidRPr="0098346E">
              <w:rPr>
                <w:rFonts w:ascii="Arial" w:eastAsia="Times New Roman" w:hAnsi="Arial" w:cs="Arial"/>
                <w:b/>
                <w:bCs/>
                <w:sz w:val="24"/>
                <w:szCs w:val="24"/>
              </w:rPr>
              <w:t xml:space="preserve"> links:</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Pr>
                <w:rFonts w:ascii="Arial" w:eastAsia="Times New Roman" w:hAnsi="Arial" w:cs="Arial"/>
                <w:noProof/>
                <w:color w:val="000000"/>
                <w:sz w:val="24"/>
                <w:szCs w:val="24"/>
              </w:rPr>
              <w:lastRenderedPageBreak/>
              <w:drawing>
                <wp:inline distT="0" distB="0" distL="0" distR="0">
                  <wp:extent cx="933450" cy="1333500"/>
                  <wp:effectExtent l="19050" t="0" r="0" b="0"/>
                  <wp:docPr id="35" name="Picture 35" descr="http://www.nzedge.com/heroes/images/rp-forgotten-silver1.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nzedge.com/heroes/images/rp-forgotten-silver1.jpg">
                            <a:hlinkClick r:id="rId45"/>
                          </pic:cNvPr>
                          <pic:cNvPicPr>
                            <a:picLocks noChangeAspect="1" noChangeArrowheads="1"/>
                          </pic:cNvPicPr>
                        </pic:nvPicPr>
                        <pic:blipFill>
                          <a:blip r:embed="rId68" cstate="print"/>
                          <a:srcRect/>
                          <a:stretch>
                            <a:fillRect/>
                          </a:stretch>
                        </pic:blipFill>
                        <pic:spPr bwMode="auto">
                          <a:xfrm>
                            <a:off x="0" y="0"/>
                            <a:ext cx="933450" cy="1333500"/>
                          </a:xfrm>
                          <a:prstGeom prst="rect">
                            <a:avLst/>
                          </a:prstGeom>
                          <a:noFill/>
                          <a:ln w="9525">
                            <a:noFill/>
                            <a:miter lim="800000"/>
                            <a:headEnd/>
                            <a:tailEnd/>
                          </a:ln>
                        </pic:spPr>
                      </pic:pic>
                    </a:graphicData>
                  </a:graphic>
                </wp:inline>
              </w:drawing>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hyperlink r:id="rId69" w:history="1">
              <w:r w:rsidRPr="0098346E">
                <w:rPr>
                  <w:rFonts w:ascii="Arial" w:eastAsia="Times New Roman" w:hAnsi="Arial" w:cs="Arial"/>
                  <w:color w:val="000000"/>
                  <w:sz w:val="24"/>
                  <w:szCs w:val="24"/>
                  <w:u w:val="single"/>
                </w:rPr>
                <w:t>Peter Jackson’s</w:t>
              </w:r>
            </w:hyperlink>
            <w:r w:rsidRPr="0098346E">
              <w:rPr>
                <w:rFonts w:ascii="Arial" w:eastAsia="Times New Roman" w:hAnsi="Arial" w:cs="Arial"/>
                <w:sz w:val="24"/>
                <w:szCs w:val="24"/>
              </w:rPr>
              <w:t xml:space="preserve"> official </w:t>
            </w:r>
            <w:proofErr w:type="spellStart"/>
            <w:r w:rsidRPr="0098346E">
              <w:rPr>
                <w:rFonts w:ascii="Arial" w:eastAsia="Times New Roman" w:hAnsi="Arial" w:cs="Arial"/>
                <w:sz w:val="24"/>
                <w:szCs w:val="24"/>
              </w:rPr>
              <w:t>fansite</w:t>
            </w:r>
            <w:proofErr w:type="spellEnd"/>
            <w:r w:rsidRPr="0098346E">
              <w:rPr>
                <w:rFonts w:ascii="Arial" w:eastAsia="Times New Roman" w:hAnsi="Arial" w:cs="Arial"/>
                <w:sz w:val="24"/>
                <w:szCs w:val="24"/>
              </w:rPr>
              <w:t xml:space="preserve">. </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 xml:space="preserve">New Zealand Washington Embassy site </w:t>
            </w:r>
            <w:hyperlink r:id="rId70" w:history="1">
              <w:r w:rsidRPr="0098346E">
                <w:rPr>
                  <w:rFonts w:ascii="Arial" w:eastAsia="Times New Roman" w:hAnsi="Arial" w:cs="Arial"/>
                  <w:color w:val="000000"/>
                  <w:sz w:val="24"/>
                  <w:szCs w:val="24"/>
                  <w:u w:val="single"/>
                </w:rPr>
                <w:t>review</w:t>
              </w:r>
            </w:hyperlink>
            <w:r w:rsidRPr="0098346E">
              <w:rPr>
                <w:rFonts w:ascii="Arial" w:eastAsia="Times New Roman" w:hAnsi="Arial" w:cs="Arial"/>
                <w:sz w:val="24"/>
                <w:szCs w:val="24"/>
              </w:rPr>
              <w:t xml:space="preserve"> of the film. </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i/>
                <w:iCs/>
                <w:sz w:val="24"/>
                <w:szCs w:val="24"/>
              </w:rPr>
              <w:t xml:space="preserve">LA Times </w:t>
            </w:r>
            <w:hyperlink r:id="rId71" w:history="1">
              <w:r w:rsidRPr="0098346E">
                <w:rPr>
                  <w:rFonts w:ascii="Arial" w:eastAsia="Times New Roman" w:hAnsi="Arial" w:cs="Arial"/>
                  <w:color w:val="000000"/>
                  <w:sz w:val="24"/>
                  <w:szCs w:val="24"/>
                  <w:u w:val="single"/>
                </w:rPr>
                <w:t>review</w:t>
              </w:r>
            </w:hyperlink>
            <w:r w:rsidRPr="0098346E">
              <w:rPr>
                <w:rFonts w:ascii="Arial" w:eastAsia="Times New Roman" w:hAnsi="Arial" w:cs="Arial"/>
                <w:sz w:val="24"/>
                <w:szCs w:val="24"/>
              </w:rPr>
              <w:t>.</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 xml:space="preserve">"Films of the Golden Age" </w:t>
            </w:r>
            <w:hyperlink r:id="rId72" w:history="1">
              <w:r w:rsidRPr="0098346E">
                <w:rPr>
                  <w:rFonts w:ascii="Arial" w:eastAsia="Times New Roman" w:hAnsi="Arial" w:cs="Arial"/>
                  <w:color w:val="000000"/>
                  <w:sz w:val="24"/>
                  <w:szCs w:val="24"/>
                  <w:u w:val="single"/>
                </w:rPr>
                <w:t>review</w:t>
              </w:r>
            </w:hyperlink>
            <w:r w:rsidRPr="0098346E">
              <w:rPr>
                <w:rFonts w:ascii="Arial" w:eastAsia="Times New Roman" w:hAnsi="Arial" w:cs="Arial"/>
                <w:sz w:val="24"/>
                <w:szCs w:val="24"/>
              </w:rPr>
              <w:t>.</w:t>
            </w:r>
          </w:p>
          <w:p w:rsidR="0098346E" w:rsidRPr="0098346E" w:rsidRDefault="0098346E" w:rsidP="0098346E">
            <w:pPr>
              <w:spacing w:before="100" w:beforeAutospacing="1" w:after="100" w:afterAutospacing="1" w:line="240" w:lineRule="auto"/>
              <w:rPr>
                <w:rFonts w:ascii="Arial" w:eastAsia="Times New Roman" w:hAnsi="Arial" w:cs="Arial"/>
                <w:b/>
                <w:bCs/>
                <w:sz w:val="24"/>
                <w:szCs w:val="24"/>
              </w:rPr>
            </w:pPr>
            <w:r w:rsidRPr="0098346E">
              <w:rPr>
                <w:rFonts w:ascii="Arial" w:eastAsia="Times New Roman" w:hAnsi="Arial" w:cs="Arial"/>
                <w:b/>
                <w:bCs/>
                <w:sz w:val="24"/>
                <w:szCs w:val="24"/>
              </w:rPr>
              <w:t>Poem:</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Come to the edge, he said.</w:t>
            </w:r>
            <w:r w:rsidRPr="0098346E">
              <w:rPr>
                <w:rFonts w:ascii="Arial" w:eastAsia="Times New Roman" w:hAnsi="Arial" w:cs="Arial"/>
                <w:sz w:val="24"/>
                <w:szCs w:val="24"/>
              </w:rPr>
              <w:br/>
              <w:t>They said: We are afraid.</w:t>
            </w:r>
            <w:r w:rsidRPr="0098346E">
              <w:rPr>
                <w:rFonts w:ascii="Arial" w:eastAsia="Times New Roman" w:hAnsi="Arial" w:cs="Arial"/>
                <w:sz w:val="24"/>
                <w:szCs w:val="24"/>
              </w:rPr>
              <w:br/>
              <w:t>Come to the edge, he said.</w:t>
            </w:r>
            <w:r w:rsidRPr="0098346E">
              <w:rPr>
                <w:rFonts w:ascii="Arial" w:eastAsia="Times New Roman" w:hAnsi="Arial" w:cs="Arial"/>
                <w:sz w:val="24"/>
                <w:szCs w:val="24"/>
              </w:rPr>
              <w:br/>
              <w:t>They came.</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He pushed them, and they flew...</w:t>
            </w:r>
            <w:r w:rsidRPr="0098346E">
              <w:rPr>
                <w:rFonts w:ascii="Arial" w:eastAsia="Times New Roman" w:hAnsi="Arial" w:cs="Arial"/>
                <w:sz w:val="24"/>
                <w:szCs w:val="24"/>
              </w:rPr>
              <w:br/>
              <w:t>  </w:t>
            </w:r>
            <w:r w:rsidRPr="0098346E">
              <w:rPr>
                <w:rFonts w:ascii="Arial" w:eastAsia="Times New Roman" w:hAnsi="Arial" w:cs="Arial"/>
                <w:sz w:val="24"/>
                <w:szCs w:val="24"/>
              </w:rPr>
              <w:br/>
              <w:t>Guillaume Apollinaire (1880-1918)</w:t>
            </w:r>
            <w:r w:rsidRPr="0098346E">
              <w:rPr>
                <w:rFonts w:ascii="Arial" w:eastAsia="Times New Roman" w:hAnsi="Arial" w:cs="Arial"/>
                <w:sz w:val="24"/>
                <w:szCs w:val="24"/>
              </w:rPr>
              <w:br/>
              <w:t>French Poet</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sz w:val="15"/>
                <w:szCs w:val="15"/>
              </w:rPr>
              <w:t>WRITTEN BY PAUL WARD</w:t>
            </w:r>
          </w:p>
          <w:p w:rsidR="0098346E" w:rsidRPr="0098346E" w:rsidRDefault="0098346E" w:rsidP="0098346E">
            <w:pPr>
              <w:spacing w:after="0" w:line="240" w:lineRule="auto"/>
              <w:rPr>
                <w:rFonts w:ascii="Arial" w:eastAsia="Times New Roman" w:hAnsi="Arial" w:cs="Arial"/>
                <w:sz w:val="24"/>
                <w:szCs w:val="24"/>
              </w:rPr>
            </w:pPr>
            <w:r w:rsidRPr="0098346E">
              <w:rPr>
                <w:rFonts w:ascii="Times New Roman" w:eastAsia="Times New Roman" w:hAnsi="Times New Roman" w:cs="Times New Roman"/>
                <w:sz w:val="24"/>
                <w:szCs w:val="24"/>
              </w:rPr>
              <w:pic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b/>
                <w:bCs/>
                <w:sz w:val="24"/>
                <w:szCs w:val="24"/>
              </w:rPr>
              <w:t>Sites which have linked to this page:</w: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hyperlink r:id="rId73" w:history="1">
              <w:r w:rsidRPr="0098346E">
                <w:rPr>
                  <w:rFonts w:ascii="Arial" w:eastAsia="Times New Roman" w:hAnsi="Arial" w:cs="Arial"/>
                  <w:color w:val="000000"/>
                  <w:sz w:val="24"/>
                  <w:szCs w:val="24"/>
                  <w:u w:val="single"/>
                </w:rPr>
                <w:t>Salon</w:t>
              </w:r>
            </w:hyperlink>
          </w:p>
          <w:p w:rsidR="0098346E" w:rsidRPr="0098346E" w:rsidRDefault="0098346E" w:rsidP="0098346E">
            <w:pPr>
              <w:spacing w:before="100" w:beforeAutospacing="1" w:after="100" w:afterAutospacing="1" w:line="240" w:lineRule="auto"/>
              <w:rPr>
                <w:rFonts w:ascii="Arial" w:eastAsia="Times New Roman" w:hAnsi="Arial" w:cs="Arial"/>
                <w:sz w:val="24"/>
                <w:szCs w:val="24"/>
              </w:rPr>
            </w:pPr>
            <w:hyperlink r:id="rId74" w:history="1">
              <w:proofErr w:type="spellStart"/>
              <w:r w:rsidRPr="0098346E">
                <w:rPr>
                  <w:rFonts w:ascii="Arial" w:eastAsia="Times New Roman" w:hAnsi="Arial" w:cs="Arial"/>
                  <w:snapToGrid w:val="0"/>
                  <w:color w:val="000000"/>
                  <w:sz w:val="24"/>
                  <w:szCs w:val="24"/>
                  <w:highlight w:val="yellow"/>
                  <w:u w:val="single"/>
                  <w:lang w:val="en-AU"/>
                </w:rPr>
                <w:t>Nzine</w:t>
              </w:r>
              <w:proofErr w:type="spellEnd"/>
            </w:hyperlink>
          </w:p>
          <w:p w:rsidR="0098346E" w:rsidRPr="0098346E" w:rsidRDefault="0098346E" w:rsidP="0098346E">
            <w:pPr>
              <w:spacing w:before="100" w:beforeAutospacing="1" w:after="100" w:afterAutospacing="1" w:line="240" w:lineRule="auto"/>
              <w:rPr>
                <w:rFonts w:ascii="Arial" w:eastAsia="Times New Roman" w:hAnsi="Arial" w:cs="Arial"/>
                <w:sz w:val="24"/>
                <w:szCs w:val="24"/>
              </w:rPr>
            </w:pPr>
            <w:hyperlink r:id="rId75" w:history="1">
              <w:r w:rsidRPr="0098346E">
                <w:rPr>
                  <w:rFonts w:ascii="Arial" w:eastAsia="Times New Roman" w:hAnsi="Arial" w:cs="Arial"/>
                  <w:color w:val="000000"/>
                  <w:sz w:val="24"/>
                  <w:szCs w:val="24"/>
                  <w:highlight w:val="yellow"/>
                  <w:u w:val="single"/>
                  <w:lang w:val="en-GB"/>
                </w:rPr>
                <w:t>Central South Island Tourism</w:t>
              </w:r>
            </w:hyperlink>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sidRPr="0098346E">
              <w:rPr>
                <w:rFonts w:ascii="Arial" w:eastAsia="Times New Roman" w:hAnsi="Arial" w:cs="Arial"/>
                <w:sz w:val="24"/>
                <w:szCs w:val="24"/>
              </w:rPr>
              <w:t xml:space="preserve">  </w:t>
            </w:r>
          </w:p>
        </w:tc>
      </w:tr>
    </w:tbl>
    <w:p w:rsidR="0098346E" w:rsidRPr="0098346E" w:rsidRDefault="0098346E" w:rsidP="0098346E">
      <w:pPr>
        <w:spacing w:after="0" w:line="240" w:lineRule="auto"/>
        <w:rPr>
          <w:rFonts w:ascii="Times New Roman" w:eastAsia="Times New Roman" w:hAnsi="Times New Roman" w:cs="Times New Roman"/>
          <w:vanish/>
          <w:sz w:val="24"/>
          <w:szCs w:val="24"/>
        </w:rPr>
      </w:pPr>
    </w:p>
    <w:tbl>
      <w:tblPr>
        <w:tblW w:w="8250" w:type="dxa"/>
        <w:tblCellSpacing w:w="0" w:type="dxa"/>
        <w:tblCellMar>
          <w:left w:w="0" w:type="dxa"/>
          <w:right w:w="0" w:type="dxa"/>
        </w:tblCellMar>
        <w:tblLook w:val="04A0"/>
      </w:tblPr>
      <w:tblGrid>
        <w:gridCol w:w="2250"/>
        <w:gridCol w:w="6000"/>
      </w:tblGrid>
      <w:tr w:rsidR="0098346E" w:rsidRPr="0098346E" w:rsidTr="0098346E">
        <w:trPr>
          <w:tblCellSpacing w:w="0" w:type="dxa"/>
        </w:trPr>
        <w:tc>
          <w:tcPr>
            <w:tcW w:w="2250" w:type="dxa"/>
            <w:hideMark/>
          </w:tcPr>
          <w:p w:rsidR="0098346E" w:rsidRPr="0098346E" w:rsidRDefault="0098346E" w:rsidP="0098346E">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1428750" cy="9525"/>
                  <wp:effectExtent l="0" t="0" r="0" b="0"/>
                  <wp:docPr id="37" name="Picture 37" descr="http://www.nzedge.com/images/space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nzedge.com/images/space01.gif"/>
                          <pic:cNvPicPr>
                            <a:picLocks noChangeAspect="1" noChangeArrowheads="1"/>
                          </pic:cNvPicPr>
                        </pic:nvPicPr>
                        <pic:blipFill>
                          <a:blip r:embed="rId7"/>
                          <a:srcRect/>
                          <a:stretch>
                            <a:fillRect/>
                          </a:stretch>
                        </pic:blipFill>
                        <pic:spPr bwMode="auto">
                          <a:xfrm>
                            <a:off x="0" y="0"/>
                            <a:ext cx="1428750" cy="9525"/>
                          </a:xfrm>
                          <a:prstGeom prst="rect">
                            <a:avLst/>
                          </a:prstGeom>
                          <a:noFill/>
                          <a:ln w="9525">
                            <a:noFill/>
                            <a:miter lim="800000"/>
                            <a:headEnd/>
                            <a:tailEnd/>
                          </a:ln>
                        </pic:spPr>
                      </pic:pic>
                    </a:graphicData>
                  </a:graphic>
                </wp:inline>
              </w:drawing>
            </w:r>
          </w:p>
        </w:tc>
        <w:tc>
          <w:tcPr>
            <w:tcW w:w="6000" w:type="dxa"/>
            <w:hideMark/>
          </w:tcPr>
          <w:p w:rsidR="0098346E" w:rsidRPr="0098346E" w:rsidRDefault="0098346E" w:rsidP="0098346E">
            <w:pPr>
              <w:spacing w:after="0" w:line="240" w:lineRule="auto"/>
              <w:rPr>
                <w:rFonts w:ascii="Arial" w:eastAsia="Times New Roman" w:hAnsi="Arial" w:cs="Arial"/>
                <w:sz w:val="24"/>
                <w:szCs w:val="24"/>
              </w:rPr>
            </w:pPr>
            <w:r w:rsidRPr="0098346E">
              <w:rPr>
                <w:rFonts w:ascii="Arial" w:eastAsia="Times New Roman" w:hAnsi="Arial" w:cs="Arial"/>
                <w:sz w:val="24"/>
                <w:szCs w:val="24"/>
              </w:rPr>
              <w:pict/>
            </w:r>
          </w:p>
        </w:tc>
      </w:tr>
    </w:tbl>
    <w:p w:rsidR="0098346E" w:rsidRPr="0098346E" w:rsidRDefault="0098346E" w:rsidP="0098346E">
      <w:pPr>
        <w:spacing w:after="0" w:line="240" w:lineRule="auto"/>
        <w:rPr>
          <w:rFonts w:ascii="Times New Roman" w:eastAsia="Times New Roman" w:hAnsi="Times New Roman" w:cs="Times New Roman"/>
          <w:vanish/>
          <w:sz w:val="24"/>
          <w:szCs w:val="24"/>
        </w:rPr>
      </w:pPr>
    </w:p>
    <w:tbl>
      <w:tblPr>
        <w:tblW w:w="8250" w:type="dxa"/>
        <w:tblCellSpacing w:w="0" w:type="dxa"/>
        <w:tblCellMar>
          <w:left w:w="0" w:type="dxa"/>
          <w:right w:w="0" w:type="dxa"/>
        </w:tblCellMar>
        <w:tblLook w:val="04A0"/>
      </w:tblPr>
      <w:tblGrid>
        <w:gridCol w:w="2250"/>
        <w:gridCol w:w="6000"/>
      </w:tblGrid>
      <w:tr w:rsidR="0098346E" w:rsidRPr="0098346E" w:rsidTr="0098346E">
        <w:trPr>
          <w:tblCellSpacing w:w="0" w:type="dxa"/>
        </w:trPr>
        <w:tc>
          <w:tcPr>
            <w:tcW w:w="2250" w:type="dxa"/>
            <w:hideMark/>
          </w:tcPr>
          <w:p w:rsidR="0098346E" w:rsidRPr="0098346E" w:rsidRDefault="0098346E" w:rsidP="0098346E">
            <w:pPr>
              <w:spacing w:after="0" w:line="240" w:lineRule="auto"/>
              <w:rPr>
                <w:rFonts w:ascii="Arial" w:eastAsia="Times New Roman" w:hAnsi="Arial" w:cs="Arial"/>
                <w:sz w:val="24"/>
                <w:szCs w:val="24"/>
              </w:rPr>
            </w:pPr>
            <w:r w:rsidRPr="0098346E">
              <w:rPr>
                <w:rFonts w:ascii="Arial" w:eastAsia="Times New Roman" w:hAnsi="Arial" w:cs="Arial"/>
                <w:sz w:val="24"/>
                <w:szCs w:val="24"/>
              </w:rPr>
              <w:pic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1428750" cy="9525"/>
                  <wp:effectExtent l="0" t="0" r="0" b="0"/>
                  <wp:docPr id="40" name="Picture 40" descr="http://www.nzedge.com/images/space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nzedge.com/images/space01.gif"/>
                          <pic:cNvPicPr>
                            <a:picLocks noChangeAspect="1" noChangeArrowheads="1"/>
                          </pic:cNvPicPr>
                        </pic:nvPicPr>
                        <pic:blipFill>
                          <a:blip r:embed="rId7"/>
                          <a:srcRect/>
                          <a:stretch>
                            <a:fillRect/>
                          </a:stretch>
                        </pic:blipFill>
                        <pic:spPr bwMode="auto">
                          <a:xfrm>
                            <a:off x="0" y="0"/>
                            <a:ext cx="1428750" cy="9525"/>
                          </a:xfrm>
                          <a:prstGeom prst="rect">
                            <a:avLst/>
                          </a:prstGeom>
                          <a:noFill/>
                          <a:ln w="9525">
                            <a:noFill/>
                            <a:miter lim="800000"/>
                            <a:headEnd/>
                            <a:tailEnd/>
                          </a:ln>
                        </pic:spPr>
                      </pic:pic>
                    </a:graphicData>
                  </a:graphic>
                </wp:inline>
              </w:drawing>
            </w:r>
            <w:r w:rsidRPr="0098346E">
              <w:rPr>
                <w:rFonts w:ascii="Arial" w:eastAsia="Times New Roman" w:hAnsi="Arial" w:cs="Arial"/>
                <w:sz w:val="24"/>
                <w:szCs w:val="24"/>
              </w:rPr>
              <w:lastRenderedPageBreak/>
              <w:t>  </w:t>
            </w:r>
          </w:p>
        </w:tc>
        <w:tc>
          <w:tcPr>
            <w:tcW w:w="6000" w:type="dxa"/>
            <w:hideMark/>
          </w:tcPr>
          <w:p w:rsidR="0098346E" w:rsidRPr="0098346E" w:rsidRDefault="0098346E" w:rsidP="0098346E">
            <w:pPr>
              <w:spacing w:after="0" w:line="240" w:lineRule="auto"/>
              <w:rPr>
                <w:rFonts w:ascii="Arial" w:eastAsia="Times New Roman" w:hAnsi="Arial" w:cs="Arial"/>
                <w:sz w:val="24"/>
                <w:szCs w:val="24"/>
              </w:rPr>
            </w:pPr>
            <w:r w:rsidRPr="0098346E">
              <w:rPr>
                <w:rFonts w:ascii="Arial" w:eastAsia="Times New Roman" w:hAnsi="Arial" w:cs="Arial"/>
                <w:sz w:val="24"/>
                <w:szCs w:val="24"/>
              </w:rPr>
              <w:lastRenderedPageBreak/>
              <w:pict/>
            </w:r>
          </w:p>
          <w:p w:rsidR="0098346E" w:rsidRPr="0098346E" w:rsidRDefault="0098346E" w:rsidP="0098346E">
            <w:pPr>
              <w:spacing w:before="100" w:beforeAutospacing="1" w:after="100" w:afterAutospacing="1" w:line="240" w:lineRule="auto"/>
              <w:rPr>
                <w:rFonts w:ascii="Arial" w:eastAsia="Times New Roman" w:hAnsi="Arial" w:cs="Arial"/>
                <w:sz w:val="24"/>
                <w:szCs w:val="24"/>
              </w:rPr>
            </w:pPr>
            <w:r>
              <w:rPr>
                <w:rFonts w:ascii="Arial" w:eastAsia="Times New Roman" w:hAnsi="Arial" w:cs="Arial"/>
                <w:noProof/>
                <w:sz w:val="24"/>
                <w:szCs w:val="24"/>
              </w:rPr>
              <w:lastRenderedPageBreak/>
              <w:drawing>
                <wp:inline distT="0" distB="0" distL="0" distR="0">
                  <wp:extent cx="3810000" cy="9525"/>
                  <wp:effectExtent l="0" t="0" r="0" b="0"/>
                  <wp:docPr id="42" name="Picture 42" descr="http://www.nzedge.com/images/space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nzedge.com/images/space01.gif"/>
                          <pic:cNvPicPr>
                            <a:picLocks noChangeAspect="1" noChangeArrowheads="1"/>
                          </pic:cNvPicPr>
                        </pic:nvPicPr>
                        <pic:blipFill>
                          <a:blip r:embed="rId7"/>
                          <a:srcRect/>
                          <a:stretch>
                            <a:fillRect/>
                          </a:stretch>
                        </pic:blipFill>
                        <pic:spPr bwMode="auto">
                          <a:xfrm>
                            <a:off x="0" y="0"/>
                            <a:ext cx="3810000" cy="9525"/>
                          </a:xfrm>
                          <a:prstGeom prst="rect">
                            <a:avLst/>
                          </a:prstGeom>
                          <a:noFill/>
                          <a:ln w="9525">
                            <a:noFill/>
                            <a:miter lim="800000"/>
                            <a:headEnd/>
                            <a:tailEnd/>
                          </a:ln>
                        </pic:spPr>
                      </pic:pic>
                    </a:graphicData>
                  </a:graphic>
                </wp:inline>
              </w:drawing>
            </w:r>
            <w:r w:rsidRPr="0098346E">
              <w:rPr>
                <w:rFonts w:ascii="Arial" w:eastAsia="Times New Roman" w:hAnsi="Arial" w:cs="Arial"/>
                <w:sz w:val="24"/>
                <w:szCs w:val="24"/>
              </w:rPr>
              <w:br/>
              <w:t xml:space="preserve">   </w:t>
            </w:r>
          </w:p>
        </w:tc>
      </w:tr>
    </w:tbl>
    <w:p w:rsidR="00CC0274" w:rsidRDefault="00CC0274"/>
    <w:sectPr w:rsidR="00CC0274" w:rsidSect="00CC02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346E"/>
    <w:rsid w:val="000031D6"/>
    <w:rsid w:val="00007986"/>
    <w:rsid w:val="00007EA3"/>
    <w:rsid w:val="000113E8"/>
    <w:rsid w:val="00015030"/>
    <w:rsid w:val="00024BF6"/>
    <w:rsid w:val="00032423"/>
    <w:rsid w:val="0003518B"/>
    <w:rsid w:val="00040DCE"/>
    <w:rsid w:val="00043289"/>
    <w:rsid w:val="0004367C"/>
    <w:rsid w:val="0004667C"/>
    <w:rsid w:val="00046FD4"/>
    <w:rsid w:val="0004711B"/>
    <w:rsid w:val="000519C5"/>
    <w:rsid w:val="000570F8"/>
    <w:rsid w:val="00065C8D"/>
    <w:rsid w:val="00066357"/>
    <w:rsid w:val="00077365"/>
    <w:rsid w:val="00090318"/>
    <w:rsid w:val="0009340A"/>
    <w:rsid w:val="000A79C2"/>
    <w:rsid w:val="000B684F"/>
    <w:rsid w:val="000C0CC4"/>
    <w:rsid w:val="000C3BAD"/>
    <w:rsid w:val="000D2D7B"/>
    <w:rsid w:val="000E0C65"/>
    <w:rsid w:val="000E38B3"/>
    <w:rsid w:val="000E5D1C"/>
    <w:rsid w:val="000F2250"/>
    <w:rsid w:val="000F3C8D"/>
    <w:rsid w:val="000F57BD"/>
    <w:rsid w:val="00101AF6"/>
    <w:rsid w:val="0011104E"/>
    <w:rsid w:val="00112836"/>
    <w:rsid w:val="00112F25"/>
    <w:rsid w:val="00117B78"/>
    <w:rsid w:val="00135759"/>
    <w:rsid w:val="00144E07"/>
    <w:rsid w:val="00144E2A"/>
    <w:rsid w:val="0014572F"/>
    <w:rsid w:val="0014654C"/>
    <w:rsid w:val="00154363"/>
    <w:rsid w:val="00154938"/>
    <w:rsid w:val="00183815"/>
    <w:rsid w:val="001862F2"/>
    <w:rsid w:val="00196752"/>
    <w:rsid w:val="001A0D03"/>
    <w:rsid w:val="001B7849"/>
    <w:rsid w:val="001C1241"/>
    <w:rsid w:val="001D622C"/>
    <w:rsid w:val="001D653F"/>
    <w:rsid w:val="001E21F8"/>
    <w:rsid w:val="00207061"/>
    <w:rsid w:val="00207E07"/>
    <w:rsid w:val="00210D53"/>
    <w:rsid w:val="00210F48"/>
    <w:rsid w:val="00226E28"/>
    <w:rsid w:val="002276C5"/>
    <w:rsid w:val="00230A7E"/>
    <w:rsid w:val="00251A9A"/>
    <w:rsid w:val="002520CD"/>
    <w:rsid w:val="00262B50"/>
    <w:rsid w:val="0028339D"/>
    <w:rsid w:val="0028352F"/>
    <w:rsid w:val="00285396"/>
    <w:rsid w:val="00292578"/>
    <w:rsid w:val="002A5627"/>
    <w:rsid w:val="002C6A03"/>
    <w:rsid w:val="002C79A1"/>
    <w:rsid w:val="002D261E"/>
    <w:rsid w:val="002D31C4"/>
    <w:rsid w:val="002E3F1A"/>
    <w:rsid w:val="002E688F"/>
    <w:rsid w:val="002F1EB2"/>
    <w:rsid w:val="002F46C0"/>
    <w:rsid w:val="003008A0"/>
    <w:rsid w:val="003127B4"/>
    <w:rsid w:val="00312C7D"/>
    <w:rsid w:val="003149EC"/>
    <w:rsid w:val="00315F0B"/>
    <w:rsid w:val="00321106"/>
    <w:rsid w:val="00326E56"/>
    <w:rsid w:val="00330C13"/>
    <w:rsid w:val="003321E1"/>
    <w:rsid w:val="00332555"/>
    <w:rsid w:val="00332C86"/>
    <w:rsid w:val="00335DDD"/>
    <w:rsid w:val="0035010F"/>
    <w:rsid w:val="0035108D"/>
    <w:rsid w:val="003518BD"/>
    <w:rsid w:val="003572EE"/>
    <w:rsid w:val="00364ADD"/>
    <w:rsid w:val="00365B9A"/>
    <w:rsid w:val="00375BA6"/>
    <w:rsid w:val="003769BF"/>
    <w:rsid w:val="003806D8"/>
    <w:rsid w:val="003820C7"/>
    <w:rsid w:val="00382B16"/>
    <w:rsid w:val="00383341"/>
    <w:rsid w:val="003859B0"/>
    <w:rsid w:val="00385E57"/>
    <w:rsid w:val="00386C76"/>
    <w:rsid w:val="00386FFB"/>
    <w:rsid w:val="003930F2"/>
    <w:rsid w:val="00395A06"/>
    <w:rsid w:val="003A382A"/>
    <w:rsid w:val="003A3FDC"/>
    <w:rsid w:val="003A7CF7"/>
    <w:rsid w:val="003B00D6"/>
    <w:rsid w:val="003B447F"/>
    <w:rsid w:val="003C046D"/>
    <w:rsid w:val="003C0A40"/>
    <w:rsid w:val="003C79FE"/>
    <w:rsid w:val="003D3273"/>
    <w:rsid w:val="003D6271"/>
    <w:rsid w:val="003E1B4D"/>
    <w:rsid w:val="003E295D"/>
    <w:rsid w:val="003E2C1E"/>
    <w:rsid w:val="003E6F01"/>
    <w:rsid w:val="003F5946"/>
    <w:rsid w:val="00421D2D"/>
    <w:rsid w:val="0042223B"/>
    <w:rsid w:val="00424645"/>
    <w:rsid w:val="0042721A"/>
    <w:rsid w:val="004307D1"/>
    <w:rsid w:val="00436EA5"/>
    <w:rsid w:val="00461CBF"/>
    <w:rsid w:val="004625C1"/>
    <w:rsid w:val="00465B8E"/>
    <w:rsid w:val="00473083"/>
    <w:rsid w:val="004752F9"/>
    <w:rsid w:val="00475A30"/>
    <w:rsid w:val="00490ECF"/>
    <w:rsid w:val="00491747"/>
    <w:rsid w:val="00491C5C"/>
    <w:rsid w:val="00492DC4"/>
    <w:rsid w:val="004B1AEB"/>
    <w:rsid w:val="004B6F21"/>
    <w:rsid w:val="004B7AEE"/>
    <w:rsid w:val="004C10A1"/>
    <w:rsid w:val="004C5879"/>
    <w:rsid w:val="004C5B90"/>
    <w:rsid w:val="004D39A2"/>
    <w:rsid w:val="004D728B"/>
    <w:rsid w:val="004F28A4"/>
    <w:rsid w:val="004F5FED"/>
    <w:rsid w:val="004F6C06"/>
    <w:rsid w:val="00506D0D"/>
    <w:rsid w:val="00511E30"/>
    <w:rsid w:val="00523360"/>
    <w:rsid w:val="00524F76"/>
    <w:rsid w:val="0052524D"/>
    <w:rsid w:val="0052685D"/>
    <w:rsid w:val="00527B73"/>
    <w:rsid w:val="0053111A"/>
    <w:rsid w:val="00531E19"/>
    <w:rsid w:val="00535658"/>
    <w:rsid w:val="00536695"/>
    <w:rsid w:val="00541879"/>
    <w:rsid w:val="005545AB"/>
    <w:rsid w:val="00555172"/>
    <w:rsid w:val="00561E64"/>
    <w:rsid w:val="00567F99"/>
    <w:rsid w:val="00570793"/>
    <w:rsid w:val="00577E1B"/>
    <w:rsid w:val="005879B0"/>
    <w:rsid w:val="0059437B"/>
    <w:rsid w:val="005A2B8F"/>
    <w:rsid w:val="005A4D51"/>
    <w:rsid w:val="005B4FA2"/>
    <w:rsid w:val="005D3F2A"/>
    <w:rsid w:val="005D5CE5"/>
    <w:rsid w:val="005E3C1A"/>
    <w:rsid w:val="005E6C72"/>
    <w:rsid w:val="005E7A1B"/>
    <w:rsid w:val="005F0C76"/>
    <w:rsid w:val="00606FDF"/>
    <w:rsid w:val="006107CA"/>
    <w:rsid w:val="006341A9"/>
    <w:rsid w:val="0064090C"/>
    <w:rsid w:val="006574D4"/>
    <w:rsid w:val="006600E6"/>
    <w:rsid w:val="0066051C"/>
    <w:rsid w:val="00660565"/>
    <w:rsid w:val="0066087C"/>
    <w:rsid w:val="00662732"/>
    <w:rsid w:val="006647D3"/>
    <w:rsid w:val="006667F4"/>
    <w:rsid w:val="00674716"/>
    <w:rsid w:val="00680AE4"/>
    <w:rsid w:val="006859BE"/>
    <w:rsid w:val="006902F1"/>
    <w:rsid w:val="006A0FA1"/>
    <w:rsid w:val="006A33CC"/>
    <w:rsid w:val="006A34CA"/>
    <w:rsid w:val="006B387C"/>
    <w:rsid w:val="006C0409"/>
    <w:rsid w:val="006C15DB"/>
    <w:rsid w:val="006C2ABF"/>
    <w:rsid w:val="006D159F"/>
    <w:rsid w:val="006D5430"/>
    <w:rsid w:val="006D7742"/>
    <w:rsid w:val="006E3E8B"/>
    <w:rsid w:val="00700F0A"/>
    <w:rsid w:val="0070128D"/>
    <w:rsid w:val="007049D2"/>
    <w:rsid w:val="00705E8A"/>
    <w:rsid w:val="00706A33"/>
    <w:rsid w:val="0070723F"/>
    <w:rsid w:val="007104A8"/>
    <w:rsid w:val="007109A4"/>
    <w:rsid w:val="007211CF"/>
    <w:rsid w:val="007237A1"/>
    <w:rsid w:val="0072457D"/>
    <w:rsid w:val="00724768"/>
    <w:rsid w:val="007268B9"/>
    <w:rsid w:val="0073368F"/>
    <w:rsid w:val="00740B88"/>
    <w:rsid w:val="00740BF5"/>
    <w:rsid w:val="00743102"/>
    <w:rsid w:val="0074581A"/>
    <w:rsid w:val="00746DBE"/>
    <w:rsid w:val="007517D8"/>
    <w:rsid w:val="007535DB"/>
    <w:rsid w:val="00757ED8"/>
    <w:rsid w:val="00760131"/>
    <w:rsid w:val="0076165D"/>
    <w:rsid w:val="00764BFE"/>
    <w:rsid w:val="00777295"/>
    <w:rsid w:val="00792626"/>
    <w:rsid w:val="007A025A"/>
    <w:rsid w:val="007C68C6"/>
    <w:rsid w:val="007C791D"/>
    <w:rsid w:val="007D214E"/>
    <w:rsid w:val="007D7F59"/>
    <w:rsid w:val="007E2B68"/>
    <w:rsid w:val="007E395C"/>
    <w:rsid w:val="008007E5"/>
    <w:rsid w:val="00801BC6"/>
    <w:rsid w:val="008047A8"/>
    <w:rsid w:val="00804D65"/>
    <w:rsid w:val="00806FE3"/>
    <w:rsid w:val="00814436"/>
    <w:rsid w:val="00815641"/>
    <w:rsid w:val="008157BD"/>
    <w:rsid w:val="00817169"/>
    <w:rsid w:val="008310BD"/>
    <w:rsid w:val="008314E7"/>
    <w:rsid w:val="00834917"/>
    <w:rsid w:val="008410B1"/>
    <w:rsid w:val="00841C8C"/>
    <w:rsid w:val="008429BE"/>
    <w:rsid w:val="008439EF"/>
    <w:rsid w:val="008453FA"/>
    <w:rsid w:val="00845A23"/>
    <w:rsid w:val="008471EB"/>
    <w:rsid w:val="008475C2"/>
    <w:rsid w:val="00853707"/>
    <w:rsid w:val="0086080C"/>
    <w:rsid w:val="0087751A"/>
    <w:rsid w:val="00880BB9"/>
    <w:rsid w:val="00880FB2"/>
    <w:rsid w:val="00882FF1"/>
    <w:rsid w:val="00884FE8"/>
    <w:rsid w:val="00885A39"/>
    <w:rsid w:val="00886AFE"/>
    <w:rsid w:val="00886FD5"/>
    <w:rsid w:val="00890643"/>
    <w:rsid w:val="00890B1D"/>
    <w:rsid w:val="008913F7"/>
    <w:rsid w:val="0089206B"/>
    <w:rsid w:val="00892EBC"/>
    <w:rsid w:val="00894794"/>
    <w:rsid w:val="00894AC2"/>
    <w:rsid w:val="00894CF1"/>
    <w:rsid w:val="008A5AAA"/>
    <w:rsid w:val="008A73DC"/>
    <w:rsid w:val="008A794C"/>
    <w:rsid w:val="008B1855"/>
    <w:rsid w:val="008B4FB4"/>
    <w:rsid w:val="008C1F60"/>
    <w:rsid w:val="008C2CA9"/>
    <w:rsid w:val="008C7586"/>
    <w:rsid w:val="008D008C"/>
    <w:rsid w:val="008D2370"/>
    <w:rsid w:val="00904ED4"/>
    <w:rsid w:val="009054C0"/>
    <w:rsid w:val="00911F82"/>
    <w:rsid w:val="00912035"/>
    <w:rsid w:val="0091206E"/>
    <w:rsid w:val="009139F8"/>
    <w:rsid w:val="009210CA"/>
    <w:rsid w:val="00925851"/>
    <w:rsid w:val="00934A91"/>
    <w:rsid w:val="009357A6"/>
    <w:rsid w:val="00952A75"/>
    <w:rsid w:val="00966D19"/>
    <w:rsid w:val="00973E17"/>
    <w:rsid w:val="00976206"/>
    <w:rsid w:val="0098346E"/>
    <w:rsid w:val="009866CC"/>
    <w:rsid w:val="00987F0F"/>
    <w:rsid w:val="009A36AC"/>
    <w:rsid w:val="009A7846"/>
    <w:rsid w:val="009B2323"/>
    <w:rsid w:val="009B370F"/>
    <w:rsid w:val="009B72C0"/>
    <w:rsid w:val="009C0848"/>
    <w:rsid w:val="009D0D93"/>
    <w:rsid w:val="009D45D9"/>
    <w:rsid w:val="009E0872"/>
    <w:rsid w:val="009E4D4B"/>
    <w:rsid w:val="00A01980"/>
    <w:rsid w:val="00A019BD"/>
    <w:rsid w:val="00A03936"/>
    <w:rsid w:val="00A12507"/>
    <w:rsid w:val="00A20163"/>
    <w:rsid w:val="00A203B4"/>
    <w:rsid w:val="00A30873"/>
    <w:rsid w:val="00A315D9"/>
    <w:rsid w:val="00A41A31"/>
    <w:rsid w:val="00A42EC1"/>
    <w:rsid w:val="00A477C4"/>
    <w:rsid w:val="00A52B90"/>
    <w:rsid w:val="00A64FB2"/>
    <w:rsid w:val="00A70AEF"/>
    <w:rsid w:val="00A734AE"/>
    <w:rsid w:val="00A73EC5"/>
    <w:rsid w:val="00A74A5C"/>
    <w:rsid w:val="00A7698F"/>
    <w:rsid w:val="00A924C5"/>
    <w:rsid w:val="00AA2016"/>
    <w:rsid w:val="00AA3ABF"/>
    <w:rsid w:val="00AA3E81"/>
    <w:rsid w:val="00AA4D50"/>
    <w:rsid w:val="00AA67F4"/>
    <w:rsid w:val="00AB0E3A"/>
    <w:rsid w:val="00AB2B7C"/>
    <w:rsid w:val="00AC1510"/>
    <w:rsid w:val="00AC58D7"/>
    <w:rsid w:val="00AC7355"/>
    <w:rsid w:val="00AC7B37"/>
    <w:rsid w:val="00AD5AA3"/>
    <w:rsid w:val="00AD657D"/>
    <w:rsid w:val="00AE785C"/>
    <w:rsid w:val="00B028C4"/>
    <w:rsid w:val="00B057E8"/>
    <w:rsid w:val="00B060D0"/>
    <w:rsid w:val="00B072AF"/>
    <w:rsid w:val="00B13BBA"/>
    <w:rsid w:val="00B1485D"/>
    <w:rsid w:val="00B16BA5"/>
    <w:rsid w:val="00B2275B"/>
    <w:rsid w:val="00B23E09"/>
    <w:rsid w:val="00B3316E"/>
    <w:rsid w:val="00B36F0A"/>
    <w:rsid w:val="00B41D33"/>
    <w:rsid w:val="00B464C7"/>
    <w:rsid w:val="00B50756"/>
    <w:rsid w:val="00B560E8"/>
    <w:rsid w:val="00B611E5"/>
    <w:rsid w:val="00B80FA6"/>
    <w:rsid w:val="00B84EBF"/>
    <w:rsid w:val="00B85AFD"/>
    <w:rsid w:val="00B86C2C"/>
    <w:rsid w:val="00B876E7"/>
    <w:rsid w:val="00B94CE6"/>
    <w:rsid w:val="00BA3772"/>
    <w:rsid w:val="00BB0533"/>
    <w:rsid w:val="00BB083D"/>
    <w:rsid w:val="00BB1004"/>
    <w:rsid w:val="00BB2398"/>
    <w:rsid w:val="00BC340A"/>
    <w:rsid w:val="00BE26C6"/>
    <w:rsid w:val="00BE35B1"/>
    <w:rsid w:val="00BE6A07"/>
    <w:rsid w:val="00BF0992"/>
    <w:rsid w:val="00BF24C3"/>
    <w:rsid w:val="00BF3B39"/>
    <w:rsid w:val="00BF4280"/>
    <w:rsid w:val="00BF5B88"/>
    <w:rsid w:val="00C00347"/>
    <w:rsid w:val="00C00A0F"/>
    <w:rsid w:val="00C028DB"/>
    <w:rsid w:val="00C05E20"/>
    <w:rsid w:val="00C1594E"/>
    <w:rsid w:val="00C15C5F"/>
    <w:rsid w:val="00C22199"/>
    <w:rsid w:val="00C249B3"/>
    <w:rsid w:val="00C24ACD"/>
    <w:rsid w:val="00C33944"/>
    <w:rsid w:val="00C37392"/>
    <w:rsid w:val="00C43F73"/>
    <w:rsid w:val="00C45D3C"/>
    <w:rsid w:val="00C50639"/>
    <w:rsid w:val="00C54E7A"/>
    <w:rsid w:val="00C550F8"/>
    <w:rsid w:val="00C5547C"/>
    <w:rsid w:val="00C56BB6"/>
    <w:rsid w:val="00C62E88"/>
    <w:rsid w:val="00C75950"/>
    <w:rsid w:val="00C80180"/>
    <w:rsid w:val="00C812C8"/>
    <w:rsid w:val="00C82A9A"/>
    <w:rsid w:val="00C82B68"/>
    <w:rsid w:val="00C91789"/>
    <w:rsid w:val="00CA18D7"/>
    <w:rsid w:val="00CA20CC"/>
    <w:rsid w:val="00CA2955"/>
    <w:rsid w:val="00CA65ED"/>
    <w:rsid w:val="00CB4D94"/>
    <w:rsid w:val="00CB69AE"/>
    <w:rsid w:val="00CC0274"/>
    <w:rsid w:val="00CC52DB"/>
    <w:rsid w:val="00CC56F4"/>
    <w:rsid w:val="00CC5902"/>
    <w:rsid w:val="00CC652A"/>
    <w:rsid w:val="00CD1DBA"/>
    <w:rsid w:val="00CD71E4"/>
    <w:rsid w:val="00CE7618"/>
    <w:rsid w:val="00CF79C6"/>
    <w:rsid w:val="00D165BD"/>
    <w:rsid w:val="00D17F2A"/>
    <w:rsid w:val="00D2784D"/>
    <w:rsid w:val="00D37F38"/>
    <w:rsid w:val="00D40088"/>
    <w:rsid w:val="00D46738"/>
    <w:rsid w:val="00D51959"/>
    <w:rsid w:val="00D542FB"/>
    <w:rsid w:val="00D54670"/>
    <w:rsid w:val="00D61E56"/>
    <w:rsid w:val="00D64BFD"/>
    <w:rsid w:val="00D66A2D"/>
    <w:rsid w:val="00D84A9B"/>
    <w:rsid w:val="00DA15DB"/>
    <w:rsid w:val="00DA6181"/>
    <w:rsid w:val="00DA6413"/>
    <w:rsid w:val="00DA77F7"/>
    <w:rsid w:val="00DB01A3"/>
    <w:rsid w:val="00DB26A7"/>
    <w:rsid w:val="00DB2989"/>
    <w:rsid w:val="00DB5A5D"/>
    <w:rsid w:val="00DC2F40"/>
    <w:rsid w:val="00DC6894"/>
    <w:rsid w:val="00DD10C1"/>
    <w:rsid w:val="00DF4A66"/>
    <w:rsid w:val="00E05F7B"/>
    <w:rsid w:val="00E103E9"/>
    <w:rsid w:val="00E11897"/>
    <w:rsid w:val="00E15E1B"/>
    <w:rsid w:val="00E20BEB"/>
    <w:rsid w:val="00E23325"/>
    <w:rsid w:val="00E40511"/>
    <w:rsid w:val="00E40A01"/>
    <w:rsid w:val="00E4383D"/>
    <w:rsid w:val="00E44F22"/>
    <w:rsid w:val="00E459B8"/>
    <w:rsid w:val="00E535A0"/>
    <w:rsid w:val="00E54BFA"/>
    <w:rsid w:val="00E64F63"/>
    <w:rsid w:val="00E66F01"/>
    <w:rsid w:val="00E71E6B"/>
    <w:rsid w:val="00E73F0D"/>
    <w:rsid w:val="00E749B2"/>
    <w:rsid w:val="00E74B5F"/>
    <w:rsid w:val="00E826EC"/>
    <w:rsid w:val="00E95D0D"/>
    <w:rsid w:val="00E9665D"/>
    <w:rsid w:val="00EA697E"/>
    <w:rsid w:val="00EE267F"/>
    <w:rsid w:val="00EE731A"/>
    <w:rsid w:val="00EF0B3A"/>
    <w:rsid w:val="00EF4F08"/>
    <w:rsid w:val="00EF5C17"/>
    <w:rsid w:val="00F0031F"/>
    <w:rsid w:val="00F15BD1"/>
    <w:rsid w:val="00F17B27"/>
    <w:rsid w:val="00F2045D"/>
    <w:rsid w:val="00F42AAE"/>
    <w:rsid w:val="00F43FE2"/>
    <w:rsid w:val="00F44257"/>
    <w:rsid w:val="00F458E5"/>
    <w:rsid w:val="00F56168"/>
    <w:rsid w:val="00F61CFE"/>
    <w:rsid w:val="00F643D7"/>
    <w:rsid w:val="00F81A8D"/>
    <w:rsid w:val="00F8312D"/>
    <w:rsid w:val="00F83E80"/>
    <w:rsid w:val="00F90AF4"/>
    <w:rsid w:val="00F957F4"/>
    <w:rsid w:val="00F97316"/>
    <w:rsid w:val="00FA6D3F"/>
    <w:rsid w:val="00FC3082"/>
    <w:rsid w:val="00FE7DE1"/>
    <w:rsid w:val="00FF2169"/>
    <w:rsid w:val="00FF54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2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346E"/>
    <w:rPr>
      <w:color w:val="000000"/>
      <w:u w:val="single"/>
    </w:rPr>
  </w:style>
  <w:style w:type="paragraph" w:styleId="NormalWeb">
    <w:name w:val="Normal (Web)"/>
    <w:basedOn w:val="Normal"/>
    <w:uiPriority w:val="99"/>
    <w:unhideWhenUsed/>
    <w:rsid w:val="0098346E"/>
    <w:pPr>
      <w:spacing w:before="100" w:beforeAutospacing="1" w:after="100" w:afterAutospacing="1" w:line="240" w:lineRule="auto"/>
    </w:pPr>
    <w:rPr>
      <w:rFonts w:ascii="Arial" w:eastAsia="Times New Roman" w:hAnsi="Arial" w:cs="Arial"/>
      <w:sz w:val="24"/>
      <w:szCs w:val="24"/>
    </w:rPr>
  </w:style>
  <w:style w:type="character" w:styleId="Strong">
    <w:name w:val="Strong"/>
    <w:basedOn w:val="DefaultParagraphFont"/>
    <w:uiPriority w:val="22"/>
    <w:qFormat/>
    <w:rsid w:val="0098346E"/>
    <w:rPr>
      <w:b/>
      <w:bCs/>
    </w:rPr>
  </w:style>
  <w:style w:type="paragraph" w:styleId="BalloonText">
    <w:name w:val="Balloon Text"/>
    <w:basedOn w:val="Normal"/>
    <w:link w:val="BalloonTextChar"/>
    <w:uiPriority w:val="99"/>
    <w:semiHidden/>
    <w:unhideWhenUsed/>
    <w:rsid w:val="00983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4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3268885">
      <w:bodyDiv w:val="1"/>
      <w:marLeft w:val="0"/>
      <w:marRight w:val="0"/>
      <w:marTop w:val="0"/>
      <w:marBottom w:val="0"/>
      <w:divBdr>
        <w:top w:val="none" w:sz="0" w:space="0" w:color="auto"/>
        <w:left w:val="none" w:sz="0" w:space="0" w:color="auto"/>
        <w:bottom w:val="none" w:sz="0" w:space="0" w:color="auto"/>
        <w:right w:val="none" w:sz="0" w:space="0" w:color="auto"/>
      </w:divBdr>
      <w:divsChild>
        <w:div w:id="1719278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579223">
          <w:blockQuote w:val="1"/>
          <w:marLeft w:val="720"/>
          <w:marRight w:val="720"/>
          <w:marTop w:val="100"/>
          <w:marBottom w:val="100"/>
          <w:divBdr>
            <w:top w:val="none" w:sz="0" w:space="0" w:color="auto"/>
            <w:left w:val="none" w:sz="0" w:space="0" w:color="auto"/>
            <w:bottom w:val="none" w:sz="0" w:space="0" w:color="auto"/>
            <w:right w:val="none" w:sz="0" w:space="0" w:color="auto"/>
          </w:divBdr>
        </w:div>
        <w:div w:id="318777328">
          <w:blockQuote w:val="1"/>
          <w:marLeft w:val="720"/>
          <w:marRight w:val="720"/>
          <w:marTop w:val="100"/>
          <w:marBottom w:val="100"/>
          <w:divBdr>
            <w:top w:val="none" w:sz="0" w:space="0" w:color="auto"/>
            <w:left w:val="none" w:sz="0" w:space="0" w:color="auto"/>
            <w:bottom w:val="none" w:sz="0" w:space="0" w:color="auto"/>
            <w:right w:val="none" w:sz="0" w:space="0" w:color="auto"/>
          </w:divBdr>
        </w:div>
        <w:div w:id="916399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gif"/><Relationship Id="rId18" Type="http://schemas.openxmlformats.org/officeDocument/2006/relationships/image" Target="media/image10.jpeg"/><Relationship Id="rId26" Type="http://schemas.openxmlformats.org/officeDocument/2006/relationships/hyperlink" Target="http://akcity.govt.nz/around/places/motat/" TargetMode="External"/><Relationship Id="rId39" Type="http://schemas.openxmlformats.org/officeDocument/2006/relationships/hyperlink" Target="http://www.nzedge.com/heroes/rutherford.html" TargetMode="External"/><Relationship Id="rId21" Type="http://schemas.openxmlformats.org/officeDocument/2006/relationships/hyperlink" Target="http://www.nzedge.com/heroes/pearse.html#top" TargetMode="External"/><Relationship Id="rId34" Type="http://schemas.openxmlformats.org/officeDocument/2006/relationships/hyperlink" Target="http://www.ccc.govt.nz/Library/Heritage/LocalHistory/CanterburyWriters/gordon_ogilvie.asp" TargetMode="External"/><Relationship Id="rId42" Type="http://schemas.openxmlformats.org/officeDocument/2006/relationships/hyperlink" Target="http://www.feedmag.com/daily/dy072700.html" TargetMode="External"/><Relationship Id="rId47" Type="http://schemas.openxmlformats.org/officeDocument/2006/relationships/image" Target="media/image22.jpeg"/><Relationship Id="rId50" Type="http://schemas.openxmlformats.org/officeDocument/2006/relationships/hyperlink" Target="http://www.nzhistory.net.nz/Gallery/Pearse/Pearse.html" TargetMode="External"/><Relationship Id="rId55" Type="http://schemas.openxmlformats.org/officeDocument/2006/relationships/hyperlink" Target="http://www.avstop.com/" TargetMode="External"/><Relationship Id="rId63" Type="http://schemas.openxmlformats.org/officeDocument/2006/relationships/hyperlink" Target="http://hammer.prohosting.com/~penz/encycl/p2encyc.htm" TargetMode="External"/><Relationship Id="rId68" Type="http://schemas.openxmlformats.org/officeDocument/2006/relationships/image" Target="media/image23.jpeg"/><Relationship Id="rId76" Type="http://schemas.openxmlformats.org/officeDocument/2006/relationships/fontTable" Target="fontTable.xml"/><Relationship Id="rId7" Type="http://schemas.openxmlformats.org/officeDocument/2006/relationships/image" Target="media/image2.gif"/><Relationship Id="rId71" Type="http://schemas.openxmlformats.org/officeDocument/2006/relationships/hyperlink" Target="http://usatoday.hollywood.com/news/topstories/01-15-98/html/1-1.html" TargetMode="External"/><Relationship Id="rId2" Type="http://schemas.openxmlformats.org/officeDocument/2006/relationships/settings" Target="settings.xml"/><Relationship Id="rId16" Type="http://schemas.openxmlformats.org/officeDocument/2006/relationships/image" Target="media/image8.jpeg"/><Relationship Id="rId29" Type="http://schemas.openxmlformats.org/officeDocument/2006/relationships/image" Target="media/image16.jpeg"/><Relationship Id="rId11" Type="http://schemas.openxmlformats.org/officeDocument/2006/relationships/image" Target="media/image5.gif"/><Relationship Id="rId24" Type="http://schemas.openxmlformats.org/officeDocument/2006/relationships/hyperlink" Target="http://akcity.govt.nz/around/places/motat/" TargetMode="External"/><Relationship Id="rId32" Type="http://schemas.openxmlformats.org/officeDocument/2006/relationships/image" Target="media/image17.jpeg"/><Relationship Id="rId37" Type="http://schemas.openxmlformats.org/officeDocument/2006/relationships/image" Target="media/image19.jpeg"/><Relationship Id="rId40" Type="http://schemas.openxmlformats.org/officeDocument/2006/relationships/hyperlink" Target="http://www.nzedge.com/heroes/hillary.html" TargetMode="External"/><Relationship Id="rId45" Type="http://schemas.openxmlformats.org/officeDocument/2006/relationships/hyperlink" Target="http://tbhl.theonering.net/films/forgotten_silver.html" TargetMode="External"/><Relationship Id="rId53" Type="http://schemas.openxmlformats.org/officeDocument/2006/relationships/hyperlink" Target="http://www.time.com/time/magazine/articles/intl/0,3266,33686,00.html" TargetMode="External"/><Relationship Id="rId58" Type="http://schemas.openxmlformats.org/officeDocument/2006/relationships/hyperlink" Target="http://newstamps.freeservers.com/e9912/newzealand.htm" TargetMode="External"/><Relationship Id="rId66" Type="http://schemas.openxmlformats.org/officeDocument/2006/relationships/hyperlink" Target="http://www.ccc.govt.nz/Library/Heritage/LocalHistory/CanterburyWriters/gordon_ogilvie.asp" TargetMode="External"/><Relationship Id="rId74" Type="http://schemas.openxmlformats.org/officeDocument/2006/relationships/hyperlink" Target="http://www.nzine.co.nz/pearse.html" TargetMode="External"/><Relationship Id="rId5" Type="http://schemas.openxmlformats.org/officeDocument/2006/relationships/hyperlink" Target="http://www.nzedge.com/heroes/index.html" TargetMode="External"/><Relationship Id="rId15" Type="http://schemas.openxmlformats.org/officeDocument/2006/relationships/hyperlink" Target="http://home.clear.net.nz/pages/geoff.rodliffe/" TargetMode="External"/><Relationship Id="rId23" Type="http://schemas.openxmlformats.org/officeDocument/2006/relationships/image" Target="media/image12.jpeg"/><Relationship Id="rId28" Type="http://schemas.openxmlformats.org/officeDocument/2006/relationships/image" Target="media/image15.jpeg"/><Relationship Id="rId36" Type="http://schemas.openxmlformats.org/officeDocument/2006/relationships/hyperlink" Target="http://www.akcity.govt.nz/around/places/motat/" TargetMode="External"/><Relationship Id="rId49" Type="http://schemas.openxmlformats.org/officeDocument/2006/relationships/hyperlink" Target="http://www.playmarket.org.nz" TargetMode="External"/><Relationship Id="rId57" Type="http://schemas.openxmlformats.org/officeDocument/2006/relationships/hyperlink" Target="http://www.salon.com/tech/feature/2002/08/22/richard_pearse/index.html" TargetMode="External"/><Relationship Id="rId61" Type="http://schemas.openxmlformats.org/officeDocument/2006/relationships/hyperlink" Target="http://www.auckland-airport.co.nz/pearse.html" TargetMode="External"/><Relationship Id="rId10" Type="http://schemas.openxmlformats.org/officeDocument/2006/relationships/image" Target="media/image4.jpeg"/><Relationship Id="rId19" Type="http://schemas.openxmlformats.org/officeDocument/2006/relationships/image" Target="media/image11.jpeg"/><Relationship Id="rId31" Type="http://schemas.openxmlformats.org/officeDocument/2006/relationships/hyperlink" Target="http://www.nzedge.com/heroes/pearse-utilityplane.html" TargetMode="External"/><Relationship Id="rId44" Type="http://schemas.openxmlformats.org/officeDocument/2006/relationships/image" Target="media/image21.jpeg"/><Relationship Id="rId52" Type="http://schemas.openxmlformats.org/officeDocument/2006/relationships/hyperlink" Target="http://www.time.com/time/magazine/articles/intl/0,3266,33686,00.html" TargetMode="External"/><Relationship Id="rId60" Type="http://schemas.openxmlformats.org/officeDocument/2006/relationships/hyperlink" Target="http://chrisbrady.itgo.com/pearse/pearse.htm" TargetMode="External"/><Relationship Id="rId65" Type="http://schemas.openxmlformats.org/officeDocument/2006/relationships/hyperlink" Target="http://www.ctie.monash.edu.au/hargrave/pearce1.html" TargetMode="External"/><Relationship Id="rId73" Type="http://schemas.openxmlformats.org/officeDocument/2006/relationships/hyperlink" Target="http://www.salon.com/tech/letters/2002/09/04/bamboo_dick/index.html" TargetMode="External"/><Relationship Id="rId4" Type="http://schemas.openxmlformats.org/officeDocument/2006/relationships/hyperlink" Target="http://www.nzedge.com/heroes/index.html" TargetMode="External"/><Relationship Id="rId9" Type="http://schemas.openxmlformats.org/officeDocument/2006/relationships/hyperlink" Target="http://www.nzedge.com/heroes/pdf/Richard-Pearse.pdf" TargetMode="External"/><Relationship Id="rId14" Type="http://schemas.openxmlformats.org/officeDocument/2006/relationships/image" Target="media/image7.gif"/><Relationship Id="rId22" Type="http://schemas.openxmlformats.org/officeDocument/2006/relationships/hyperlink" Target="http://www.nzhistory.net.nz/Gallery/Pearse/Pearse.html" TargetMode="External"/><Relationship Id="rId27" Type="http://schemas.openxmlformats.org/officeDocument/2006/relationships/image" Target="media/image14.jpeg"/><Relationship Id="rId30" Type="http://schemas.openxmlformats.org/officeDocument/2006/relationships/hyperlink" Target="http://www.nzedge.com/heroes/pickering.html" TargetMode="External"/><Relationship Id="rId35" Type="http://schemas.openxmlformats.org/officeDocument/2006/relationships/image" Target="media/image18.jpeg"/><Relationship Id="rId43" Type="http://schemas.openxmlformats.org/officeDocument/2006/relationships/hyperlink" Target="http://tbhl.theonering.net/films/forgotten_silver.html" TargetMode="External"/><Relationship Id="rId48" Type="http://schemas.openxmlformats.org/officeDocument/2006/relationships/hyperlink" Target="Mailto:edenpacific@xtra.co.nz" TargetMode="External"/><Relationship Id="rId56" Type="http://schemas.openxmlformats.org/officeDocument/2006/relationships/hyperlink" Target="http://home.clear.net.nz/pages/geoff.rodliffe/" TargetMode="External"/><Relationship Id="rId64" Type="http://schemas.openxmlformats.org/officeDocument/2006/relationships/hyperlink" Target="http://www.coolboard.com/msgshow.cfm/msgboard=519059512942082&amp;msg=136495424429629&amp;page=1&amp;idDispSub=142319927611562" TargetMode="External"/><Relationship Id="rId69" Type="http://schemas.openxmlformats.org/officeDocument/2006/relationships/hyperlink" Target="http://tbhl.theonering.net/films/forgotten_silver.html" TargetMode="External"/><Relationship Id="rId77" Type="http://schemas.openxmlformats.org/officeDocument/2006/relationships/theme" Target="theme/theme1.xml"/><Relationship Id="rId8" Type="http://schemas.openxmlformats.org/officeDocument/2006/relationships/image" Target="media/image3.gif"/><Relationship Id="rId51" Type="http://schemas.openxmlformats.org/officeDocument/2006/relationships/hyperlink" Target="http://www.cultureandheritage.govt.nz/History/DNZB/index.html" TargetMode="External"/><Relationship Id="rId72" Type="http://schemas.openxmlformats.org/officeDocument/2006/relationships/hyperlink" Target="http://www.filmsofthegoldenage.com/1999/november99/reviews/forgottensilver.htm" TargetMode="External"/><Relationship Id="rId3" Type="http://schemas.openxmlformats.org/officeDocument/2006/relationships/webSettings" Target="webSettings.xml"/><Relationship Id="rId12" Type="http://schemas.openxmlformats.org/officeDocument/2006/relationships/hyperlink" Target="http://www.nzedge.com/heroes/pearse.html#TOP" TargetMode="External"/><Relationship Id="rId17" Type="http://schemas.openxmlformats.org/officeDocument/2006/relationships/image" Target="media/image9.jpeg"/><Relationship Id="rId25" Type="http://schemas.openxmlformats.org/officeDocument/2006/relationships/image" Target="media/image13.jpeg"/><Relationship Id="rId33" Type="http://schemas.openxmlformats.org/officeDocument/2006/relationships/hyperlink" Target="http://home.clear.net.nz/pages/geoff.rodliffe/" TargetMode="External"/><Relationship Id="rId38" Type="http://schemas.openxmlformats.org/officeDocument/2006/relationships/hyperlink" Target="http://www.nzedge.com/heroes/sheppard.html" TargetMode="External"/><Relationship Id="rId46" Type="http://schemas.openxmlformats.org/officeDocument/2006/relationships/hyperlink" Target="http://www.nzedge.com/heroes/pearse.html" TargetMode="External"/><Relationship Id="rId59" Type="http://schemas.openxmlformats.org/officeDocument/2006/relationships/hyperlink" Target="http://akcity.govt.nz/around/places/motat/" TargetMode="External"/><Relationship Id="rId67" Type="http://schemas.openxmlformats.org/officeDocument/2006/relationships/hyperlink" Target="http://www.vuw.ac.nz/nzbookcouncil/writers/sewellbill.htm" TargetMode="External"/><Relationship Id="rId20" Type="http://schemas.openxmlformats.org/officeDocument/2006/relationships/hyperlink" Target="http://www.nzedge.com/heroes/pearse.html" TargetMode="External"/><Relationship Id="rId41" Type="http://schemas.openxmlformats.org/officeDocument/2006/relationships/image" Target="media/image20.jpeg"/><Relationship Id="rId54" Type="http://schemas.openxmlformats.org/officeDocument/2006/relationships/hyperlink" Target="http://avstop.com/History/AroundTheWorld/NewZ/research.html" TargetMode="External"/><Relationship Id="rId62" Type="http://schemas.openxmlformats.org/officeDocument/2006/relationships/hyperlink" Target="http://www.infocus.co.nz/temuka/pearse.htm" TargetMode="External"/><Relationship Id="rId70" Type="http://schemas.openxmlformats.org/officeDocument/2006/relationships/hyperlink" Target="http://www.nzemb.org/movie/silver.htm" TargetMode="External"/><Relationship Id="rId75" Type="http://schemas.openxmlformats.org/officeDocument/2006/relationships/hyperlink" Target="http://www.southisland.org.nz/html/richardpearse.html" TargetMode="External"/><Relationship Id="rId1" Type="http://schemas.openxmlformats.org/officeDocument/2006/relationships/styles" Target="styles.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4780</Words>
  <Characters>27248</Characters>
  <Application>Microsoft Office Word</Application>
  <DocSecurity>0</DocSecurity>
  <Lines>227</Lines>
  <Paragraphs>63</Paragraphs>
  <ScaleCrop>false</ScaleCrop>
  <Company>Montana State University</Company>
  <LinksUpToDate>false</LinksUpToDate>
  <CharactersWithSpaces>31965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dougc</dc:creator>
  <cp:keywords/>
  <dc:description/>
  <cp:lastModifiedBy>dougc</cp:lastModifiedBy>
  <cp:revision>1</cp:revision>
  <dcterms:created xsi:type="dcterms:W3CDTF">2010-03-30T14:04:00Z</dcterms:created>
  <dcterms:modified xsi:type="dcterms:W3CDTF">2010-03-30T14:05:00Z</dcterms:modified>
</cp:coreProperties>
</file>