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4DF65" w14:textId="2F3A6BDA" w:rsidR="007232E8" w:rsidRDefault="00FC7CF5" w:rsidP="00A47998">
      <w:pPr>
        <w:jc w:val="center"/>
        <w:rPr>
          <w:b/>
          <w:sz w:val="28"/>
          <w:szCs w:val="28"/>
        </w:rPr>
      </w:pPr>
      <w:r>
        <w:rPr>
          <w:b/>
          <w:sz w:val="28"/>
          <w:szCs w:val="28"/>
        </w:rPr>
        <w:t>AIR</w:t>
      </w:r>
      <w:r w:rsidR="00A47998">
        <w:rPr>
          <w:b/>
          <w:sz w:val="28"/>
          <w:szCs w:val="28"/>
        </w:rPr>
        <w:t xml:space="preserve">BORNE PATHOGEN EXPOSURE CONTROL </w:t>
      </w:r>
      <w:r w:rsidR="00593358">
        <w:rPr>
          <w:b/>
          <w:sz w:val="28"/>
          <w:szCs w:val="28"/>
        </w:rPr>
        <w:t>POLICY</w:t>
      </w:r>
      <w:bookmarkStart w:id="0" w:name="_GoBack"/>
      <w:bookmarkEnd w:id="0"/>
    </w:p>
    <w:p w14:paraId="76114417" w14:textId="77777777" w:rsidR="0007058F" w:rsidRDefault="0007058F" w:rsidP="00A47998">
      <w:pPr>
        <w:rPr>
          <w:b/>
        </w:rPr>
      </w:pPr>
    </w:p>
    <w:p w14:paraId="0F6E1926" w14:textId="4063D019" w:rsidR="0007058F" w:rsidRDefault="0007058F" w:rsidP="00A47998">
      <w:r>
        <w:t xml:space="preserve">The Gallatin River Ranch </w:t>
      </w:r>
      <w:r w:rsidR="00E87855">
        <w:t>Fire Department</w:t>
      </w:r>
      <w:r>
        <w:t xml:space="preserve"> (GRRFD) is committed to providing a sa</w:t>
      </w:r>
      <w:r w:rsidR="008D027F">
        <w:t>f</w:t>
      </w:r>
      <w:r>
        <w:t>e and healthful work environment for our volunteers</w:t>
      </w:r>
      <w:r w:rsidR="008D027F">
        <w:t xml:space="preserve"> to the degree possible. Medical and fire incidents require volunteers to enter and work in hazardous environments and situations. The GRRFD endeavors to mitigate those risks to the degree possible, but the hazards remain.</w:t>
      </w:r>
      <w:r w:rsidR="007F6FD2">
        <w:t xml:space="preserve"> </w:t>
      </w:r>
      <w:r w:rsidR="008D027F">
        <w:t>The</w:t>
      </w:r>
      <w:r>
        <w:t xml:space="preserve"> following exposure control plan (ECP) is provided to eliminate</w:t>
      </w:r>
      <w:r w:rsidR="00F02420">
        <w:t>,</w:t>
      </w:r>
      <w:r>
        <w:t xml:space="preserve"> minimize</w:t>
      </w:r>
      <w:r w:rsidR="00F02420">
        <w:t xml:space="preserve"> and/or manage </w:t>
      </w:r>
      <w:r>
        <w:t xml:space="preserve">exposures to </w:t>
      </w:r>
      <w:r w:rsidR="00FC7CF5">
        <w:t>air</w:t>
      </w:r>
      <w:r>
        <w:t>borne pathogens</w:t>
      </w:r>
      <w:r w:rsidR="00FC7CF5">
        <w:t>.</w:t>
      </w:r>
    </w:p>
    <w:p w14:paraId="0DC784C6" w14:textId="4412BC03" w:rsidR="0007058F" w:rsidRDefault="0007058F" w:rsidP="00A47998"/>
    <w:p w14:paraId="1DC3A405" w14:textId="097BA082" w:rsidR="00FC7CF5" w:rsidRPr="008D027F" w:rsidRDefault="00FC7CF5" w:rsidP="00A47998">
      <w:pPr>
        <w:rPr>
          <w:b/>
          <w:bCs/>
          <w:sz w:val="28"/>
          <w:szCs w:val="28"/>
        </w:rPr>
      </w:pPr>
      <w:r w:rsidRPr="008D027F">
        <w:rPr>
          <w:b/>
          <w:bCs/>
          <w:sz w:val="28"/>
          <w:szCs w:val="28"/>
        </w:rPr>
        <w:t>POLICY</w:t>
      </w:r>
    </w:p>
    <w:p w14:paraId="736AF0B3" w14:textId="36037370" w:rsidR="00D52426" w:rsidRDefault="00484FDF" w:rsidP="00A47998">
      <w:pPr>
        <w:rPr>
          <w:b/>
          <w:bCs/>
        </w:rPr>
      </w:pPr>
      <w:r>
        <w:rPr>
          <w:b/>
          <w:bCs/>
        </w:rPr>
        <w:t>Airborne</w:t>
      </w:r>
      <w:r w:rsidR="00FC7CF5" w:rsidRPr="00D52426">
        <w:rPr>
          <w:b/>
          <w:bCs/>
        </w:rPr>
        <w:t xml:space="preserve"> </w:t>
      </w:r>
      <w:r w:rsidR="00D52426">
        <w:rPr>
          <w:b/>
          <w:bCs/>
        </w:rPr>
        <w:t>D</w:t>
      </w:r>
      <w:r w:rsidR="00FC7CF5" w:rsidRPr="00D52426">
        <w:rPr>
          <w:b/>
          <w:bCs/>
        </w:rPr>
        <w:t xml:space="preserve">roplet </w:t>
      </w:r>
      <w:r w:rsidR="00D52426">
        <w:rPr>
          <w:b/>
          <w:bCs/>
        </w:rPr>
        <w:t>P</w:t>
      </w:r>
      <w:r w:rsidR="00FC7CF5" w:rsidRPr="00D52426">
        <w:rPr>
          <w:b/>
          <w:bCs/>
        </w:rPr>
        <w:t>recautions</w:t>
      </w:r>
      <w:r w:rsidR="00D52426">
        <w:rPr>
          <w:b/>
          <w:bCs/>
        </w:rPr>
        <w:t>:</w:t>
      </w:r>
    </w:p>
    <w:p w14:paraId="66C9427D" w14:textId="1E933BD2" w:rsidR="00FC7CF5" w:rsidRDefault="00D52426" w:rsidP="00A47998">
      <w:r>
        <w:t>W</w:t>
      </w:r>
      <w:r w:rsidR="00FC7CF5">
        <w:t xml:space="preserve">ill be used by all staff </w:t>
      </w:r>
      <w:r w:rsidR="00747122">
        <w:t>caring for</w:t>
      </w:r>
      <w:r w:rsidR="00FC7CF5">
        <w:t xml:space="preserve"> patient</w:t>
      </w:r>
      <w:r w:rsidR="00747122">
        <w:t>s</w:t>
      </w:r>
      <w:r w:rsidR="00FC7CF5">
        <w:t xml:space="preserve"> with a cough </w:t>
      </w:r>
      <w:r w:rsidR="008D027F">
        <w:t>or</w:t>
      </w:r>
      <w:r w:rsidR="00FC7CF5">
        <w:t xml:space="preserve"> other symptoms of respiratory infection at a time when there are no epidemic or pandemic respiratory diseases that require </w:t>
      </w:r>
      <w:r>
        <w:t>universal application of airborne precautions (below), and where the patient has not been exposed to or traveled to an environment where they might be exposed to tuberculosis, measles, or another endemic pathogen known to spread by droplets.</w:t>
      </w:r>
    </w:p>
    <w:p w14:paraId="1C59740C" w14:textId="2EC5A0D7" w:rsidR="00484FDF" w:rsidRDefault="00484FDF" w:rsidP="00A47998"/>
    <w:p w14:paraId="6EB81F96" w14:textId="67208E3F" w:rsidR="00484FDF" w:rsidRDefault="00484FDF" w:rsidP="00A47998">
      <w:r>
        <w:t>Diseases that require airborne droplet precautions include:</w:t>
      </w:r>
    </w:p>
    <w:p w14:paraId="59D463FE" w14:textId="77777777" w:rsidR="00484FDF" w:rsidRDefault="00484FDF" w:rsidP="00484FDF">
      <w:pPr>
        <w:pStyle w:val="ListParagraph"/>
        <w:numPr>
          <w:ilvl w:val="0"/>
          <w:numId w:val="17"/>
        </w:numPr>
      </w:pPr>
      <w:r>
        <w:t>Influenza</w:t>
      </w:r>
    </w:p>
    <w:p w14:paraId="0E295275" w14:textId="77777777" w:rsidR="00484FDF" w:rsidRDefault="00484FDF" w:rsidP="00484FDF">
      <w:pPr>
        <w:pStyle w:val="ListParagraph"/>
        <w:numPr>
          <w:ilvl w:val="0"/>
          <w:numId w:val="17"/>
        </w:numPr>
      </w:pPr>
      <w:r>
        <w:t>Colds</w:t>
      </w:r>
    </w:p>
    <w:p w14:paraId="3A135CAE" w14:textId="181BFD50" w:rsidR="00484FDF" w:rsidRDefault="00484FDF" w:rsidP="00484FDF">
      <w:pPr>
        <w:pStyle w:val="ListParagraph"/>
        <w:numPr>
          <w:ilvl w:val="0"/>
          <w:numId w:val="17"/>
        </w:numPr>
      </w:pPr>
      <w:r>
        <w:t>Croup</w:t>
      </w:r>
    </w:p>
    <w:p w14:paraId="04D19442" w14:textId="00B1D39C" w:rsidR="00484FDF" w:rsidRDefault="00484FDF" w:rsidP="00484FDF">
      <w:pPr>
        <w:pStyle w:val="ListParagraph"/>
        <w:numPr>
          <w:ilvl w:val="0"/>
          <w:numId w:val="17"/>
        </w:numPr>
      </w:pPr>
      <w:r>
        <w:t>Whooping Cough</w:t>
      </w:r>
    </w:p>
    <w:p w14:paraId="410FAB43" w14:textId="2E3935B3" w:rsidR="00484FDF" w:rsidRDefault="00484FDF" w:rsidP="00484FDF">
      <w:pPr>
        <w:pStyle w:val="ListParagraph"/>
        <w:numPr>
          <w:ilvl w:val="0"/>
          <w:numId w:val="17"/>
        </w:numPr>
      </w:pPr>
      <w:r>
        <w:t>Epiglottitis</w:t>
      </w:r>
    </w:p>
    <w:p w14:paraId="63CDE300" w14:textId="624D0980" w:rsidR="00484FDF" w:rsidRDefault="00484FDF" w:rsidP="00484FDF">
      <w:pPr>
        <w:pStyle w:val="ListParagraph"/>
        <w:numPr>
          <w:ilvl w:val="0"/>
          <w:numId w:val="17"/>
        </w:numPr>
      </w:pPr>
      <w:r>
        <w:t>Influenza</w:t>
      </w:r>
    </w:p>
    <w:p w14:paraId="407259C7" w14:textId="3D290ABF" w:rsidR="00484FDF" w:rsidRDefault="00484FDF" w:rsidP="00484FDF">
      <w:pPr>
        <w:pStyle w:val="ListParagraph"/>
        <w:numPr>
          <w:ilvl w:val="0"/>
          <w:numId w:val="17"/>
        </w:numPr>
      </w:pPr>
      <w:r>
        <w:t>Meningitis</w:t>
      </w:r>
    </w:p>
    <w:p w14:paraId="0F34563D" w14:textId="563BFD5F" w:rsidR="00484FDF" w:rsidRDefault="00484FDF" w:rsidP="00484FDF">
      <w:pPr>
        <w:pStyle w:val="ListParagraph"/>
        <w:numPr>
          <w:ilvl w:val="0"/>
          <w:numId w:val="17"/>
        </w:numPr>
      </w:pPr>
      <w:r>
        <w:t>German measles</w:t>
      </w:r>
    </w:p>
    <w:p w14:paraId="5673F7B5" w14:textId="1AFEF337" w:rsidR="00484FDF" w:rsidRDefault="00484FDF" w:rsidP="00484FDF">
      <w:pPr>
        <w:pStyle w:val="ListParagraph"/>
        <w:numPr>
          <w:ilvl w:val="0"/>
          <w:numId w:val="17"/>
        </w:numPr>
      </w:pPr>
      <w:r>
        <w:t>Mumps; diphtheria.</w:t>
      </w:r>
    </w:p>
    <w:p w14:paraId="60155B0C" w14:textId="2E52C54F" w:rsidR="00D52426" w:rsidRDefault="00D52426" w:rsidP="00A47998"/>
    <w:p w14:paraId="38683B65" w14:textId="57A3C4B4" w:rsidR="00D52426" w:rsidRDefault="00D52426" w:rsidP="00A47998">
      <w:r>
        <w:t>Airborne droplet precautions include the following PPE:</w:t>
      </w:r>
    </w:p>
    <w:p w14:paraId="40BE21E8" w14:textId="1EDCA410" w:rsidR="00D52426" w:rsidRDefault="00D52426" w:rsidP="00D52426">
      <w:pPr>
        <w:pStyle w:val="ListParagraph"/>
        <w:numPr>
          <w:ilvl w:val="0"/>
          <w:numId w:val="15"/>
        </w:numPr>
      </w:pPr>
      <w:r>
        <w:t>Standard precautions:</w:t>
      </w:r>
    </w:p>
    <w:p w14:paraId="118ECCC3" w14:textId="2224DCCC" w:rsidR="00D52426" w:rsidRDefault="00D52426" w:rsidP="00D52426">
      <w:pPr>
        <w:pStyle w:val="ListParagraph"/>
        <w:numPr>
          <w:ilvl w:val="1"/>
          <w:numId w:val="15"/>
        </w:numPr>
      </w:pPr>
      <w:r>
        <w:t>Wearing non-sterile EMS gloves</w:t>
      </w:r>
      <w:r w:rsidR="00747122">
        <w:t>.</w:t>
      </w:r>
    </w:p>
    <w:p w14:paraId="7933B7AC" w14:textId="7B3750C1" w:rsidR="00D52426" w:rsidRDefault="00D52426" w:rsidP="00D52426">
      <w:pPr>
        <w:pStyle w:val="ListParagraph"/>
        <w:numPr>
          <w:ilvl w:val="1"/>
          <w:numId w:val="15"/>
        </w:numPr>
      </w:pPr>
      <w:r>
        <w:t>Application of hand disinfectant after doffing gloves</w:t>
      </w:r>
      <w:r w:rsidR="00747122">
        <w:t>.</w:t>
      </w:r>
    </w:p>
    <w:p w14:paraId="74839367" w14:textId="1421E35E" w:rsidR="00D52426" w:rsidRDefault="00D52426" w:rsidP="00D52426">
      <w:pPr>
        <w:pStyle w:val="ListParagraph"/>
        <w:numPr>
          <w:ilvl w:val="1"/>
          <w:numId w:val="15"/>
        </w:numPr>
      </w:pPr>
      <w:r>
        <w:t>Hand washing as soon as practical afterward</w:t>
      </w:r>
      <w:r w:rsidR="00747122">
        <w:t>.</w:t>
      </w:r>
    </w:p>
    <w:p w14:paraId="68663B96" w14:textId="46AE169C" w:rsidR="00D52426" w:rsidRDefault="00D52426" w:rsidP="00D52426">
      <w:pPr>
        <w:pStyle w:val="ListParagraph"/>
        <w:numPr>
          <w:ilvl w:val="0"/>
          <w:numId w:val="15"/>
        </w:numPr>
      </w:pPr>
      <w:r>
        <w:t>Contact precautions</w:t>
      </w:r>
      <w:r w:rsidR="00484FDF">
        <w:t xml:space="preserve"> in some (meningitis)</w:t>
      </w:r>
      <w:r>
        <w:t>:</w:t>
      </w:r>
    </w:p>
    <w:p w14:paraId="583B2556" w14:textId="1EB5A1D7" w:rsidR="00D52426" w:rsidRDefault="00D52426" w:rsidP="00D52426">
      <w:pPr>
        <w:pStyle w:val="ListParagraph"/>
        <w:numPr>
          <w:ilvl w:val="1"/>
          <w:numId w:val="15"/>
        </w:numPr>
      </w:pPr>
      <w:r>
        <w:t>Wearing a disposable gown if available.</w:t>
      </w:r>
    </w:p>
    <w:p w14:paraId="390E759F" w14:textId="731C4C4F" w:rsidR="00D52426" w:rsidRDefault="00D52426" w:rsidP="00D52426">
      <w:pPr>
        <w:pStyle w:val="ListParagraph"/>
        <w:numPr>
          <w:ilvl w:val="0"/>
          <w:numId w:val="15"/>
        </w:numPr>
      </w:pPr>
      <w:r>
        <w:t>Wearing a level 1,2, or 3 procedure/surgical mask</w:t>
      </w:r>
      <w:r w:rsidR="00747122">
        <w:t>.</w:t>
      </w:r>
    </w:p>
    <w:p w14:paraId="3B0DA631" w14:textId="44CEDA7B" w:rsidR="00D52426" w:rsidRDefault="00D52426" w:rsidP="00D52426">
      <w:pPr>
        <w:pStyle w:val="ListParagraph"/>
        <w:numPr>
          <w:ilvl w:val="0"/>
          <w:numId w:val="15"/>
        </w:numPr>
      </w:pPr>
      <w:r>
        <w:t xml:space="preserve">Eye protection with face shield mask, </w:t>
      </w:r>
      <w:r w:rsidR="00484FDF">
        <w:t>wraparound safety glasses</w:t>
      </w:r>
      <w:r>
        <w:t>, or goggles</w:t>
      </w:r>
      <w:r w:rsidR="00747122">
        <w:t>.</w:t>
      </w:r>
    </w:p>
    <w:p w14:paraId="6119C6FF" w14:textId="1348BCA1" w:rsidR="008D027F" w:rsidRDefault="008D027F" w:rsidP="008D027F">
      <w:pPr>
        <w:pStyle w:val="ListParagraph"/>
        <w:numPr>
          <w:ilvl w:val="0"/>
          <w:numId w:val="15"/>
        </w:numPr>
      </w:pPr>
      <w:r>
        <w:t>Engineering controls:</w:t>
      </w:r>
    </w:p>
    <w:p w14:paraId="34296675" w14:textId="330BD29E" w:rsidR="00D52426" w:rsidRDefault="00D52426" w:rsidP="008D027F">
      <w:pPr>
        <w:pStyle w:val="ListParagraph"/>
        <w:numPr>
          <w:ilvl w:val="1"/>
          <w:numId w:val="15"/>
        </w:numPr>
      </w:pPr>
      <w:r>
        <w:t>Placing a simple mask on the patient.</w:t>
      </w:r>
    </w:p>
    <w:p w14:paraId="679BB3DD" w14:textId="1E1FCA41" w:rsidR="00D52426" w:rsidRDefault="00D52426" w:rsidP="008D027F">
      <w:pPr>
        <w:pStyle w:val="ListParagraph"/>
        <w:numPr>
          <w:ilvl w:val="1"/>
          <w:numId w:val="15"/>
        </w:numPr>
      </w:pPr>
      <w:r>
        <w:t>Improving air exchanges in the patient care environment.</w:t>
      </w:r>
    </w:p>
    <w:p w14:paraId="449EDBEE" w14:textId="5FC4B842" w:rsidR="00D52426" w:rsidRDefault="00D52426" w:rsidP="00D52426"/>
    <w:p w14:paraId="18DD9691" w14:textId="6E9E1E18" w:rsidR="00D52426" w:rsidRDefault="00D52426" w:rsidP="00D52426">
      <w:r>
        <w:rPr>
          <w:b/>
          <w:bCs/>
        </w:rPr>
        <w:t>Airborne Precautions</w:t>
      </w:r>
      <w:r w:rsidR="00747122">
        <w:rPr>
          <w:b/>
          <w:bCs/>
        </w:rPr>
        <w:t>:</w:t>
      </w:r>
    </w:p>
    <w:p w14:paraId="42F582AB" w14:textId="18D3A96A" w:rsidR="00747122" w:rsidRPr="00747122" w:rsidRDefault="00747122" w:rsidP="00D52426">
      <w:r>
        <w:t xml:space="preserve">Will be used by staff caring for patients whose symptoms, travel or exposure history, or other circumstances suggest the possibility of airborne contagious diseases such as Coronaviruses like SARS (SARS CoV-1) and </w:t>
      </w:r>
      <w:r w:rsidR="008D027F">
        <w:t>COVID-19 (</w:t>
      </w:r>
      <w:r>
        <w:t>SARS CoV-2</w:t>
      </w:r>
      <w:r w:rsidR="008D027F">
        <w:t>)</w:t>
      </w:r>
      <w:r>
        <w:t xml:space="preserve">. Others include tuberculosis and measles. </w:t>
      </w:r>
      <w:r>
        <w:lastRenderedPageBreak/>
        <w:t>Ebola is included in these precautions even though it is not airborne; it requires enhanced protection due to its virulence and high mortality rate.</w:t>
      </w:r>
    </w:p>
    <w:p w14:paraId="068E4F02" w14:textId="02668B69" w:rsidR="00D52426" w:rsidRDefault="00D52426" w:rsidP="00D52426">
      <w:pPr>
        <w:pStyle w:val="ListParagraph"/>
        <w:numPr>
          <w:ilvl w:val="0"/>
          <w:numId w:val="16"/>
        </w:numPr>
      </w:pPr>
      <w:r>
        <w:t>Standard and Contact precautions (above)</w:t>
      </w:r>
      <w:r w:rsidR="008D027F">
        <w:t>.</w:t>
      </w:r>
    </w:p>
    <w:p w14:paraId="0B73A98D" w14:textId="1977C03F" w:rsidR="008D027F" w:rsidRDefault="008D027F" w:rsidP="008D027F">
      <w:pPr>
        <w:pStyle w:val="ListParagraph"/>
        <w:numPr>
          <w:ilvl w:val="1"/>
          <w:numId w:val="16"/>
        </w:numPr>
      </w:pPr>
      <w:r>
        <w:t>Gowns are not needed with most tuberculosis patients.</w:t>
      </w:r>
    </w:p>
    <w:p w14:paraId="2A166FAB" w14:textId="1188F707" w:rsidR="00E07B6D" w:rsidRDefault="008D027F" w:rsidP="00E07B6D">
      <w:pPr>
        <w:pStyle w:val="ListParagraph"/>
        <w:numPr>
          <w:ilvl w:val="1"/>
          <w:numId w:val="16"/>
        </w:numPr>
      </w:pPr>
      <w:r>
        <w:t>Gowns are mandatory with Ebola and measles</w:t>
      </w:r>
      <w:r w:rsidR="00E07B6D">
        <w:t>.</w:t>
      </w:r>
    </w:p>
    <w:p w14:paraId="4E7986DB" w14:textId="5DC95432" w:rsidR="00E07B6D" w:rsidRDefault="00E07B6D" w:rsidP="00E07B6D">
      <w:pPr>
        <w:pStyle w:val="ListParagraph"/>
        <w:numPr>
          <w:ilvl w:val="1"/>
          <w:numId w:val="16"/>
        </w:numPr>
      </w:pPr>
      <w:r>
        <w:t>Gowns are mandatory if available for caregivers closer than 6 feet from a COVID-19 patient but not required for caregivers working more than 6 feet from the patient.</w:t>
      </w:r>
    </w:p>
    <w:p w14:paraId="20F3F9AF" w14:textId="5C662794" w:rsidR="00D52426" w:rsidRDefault="00D52426" w:rsidP="00D52426">
      <w:pPr>
        <w:pStyle w:val="ListParagraph"/>
        <w:numPr>
          <w:ilvl w:val="0"/>
          <w:numId w:val="16"/>
        </w:numPr>
      </w:pPr>
      <w:r>
        <w:t>N95 respirator or Powered Air Purifying Respirator if available. A Level 3 surgical mask is a potentially appropriate alternative in the absence of the first two</w:t>
      </w:r>
      <w:r w:rsidR="008D027F">
        <w:t xml:space="preserve"> in times of PPE shortages.</w:t>
      </w:r>
    </w:p>
    <w:p w14:paraId="75AE6A5F" w14:textId="3A03F4B0" w:rsidR="00D52426" w:rsidRDefault="00D52426" w:rsidP="00D52426">
      <w:pPr>
        <w:pStyle w:val="ListParagraph"/>
        <w:numPr>
          <w:ilvl w:val="0"/>
          <w:numId w:val="16"/>
        </w:numPr>
      </w:pPr>
      <w:r>
        <w:t>Goggles o</w:t>
      </w:r>
      <w:r w:rsidR="008D027F">
        <w:t>r</w:t>
      </w:r>
      <w:r>
        <w:t xml:space="preserve"> face shield.</w:t>
      </w:r>
    </w:p>
    <w:p w14:paraId="0AE00BFE" w14:textId="792325DA" w:rsidR="008D027F" w:rsidRDefault="008D027F" w:rsidP="00D52426">
      <w:pPr>
        <w:pStyle w:val="ListParagraph"/>
        <w:numPr>
          <w:ilvl w:val="0"/>
          <w:numId w:val="16"/>
        </w:numPr>
      </w:pPr>
      <w:r>
        <w:t>Engineering controls:</w:t>
      </w:r>
    </w:p>
    <w:p w14:paraId="14EF06D5" w14:textId="261B2510" w:rsidR="008D027F" w:rsidRDefault="008D027F" w:rsidP="008D027F">
      <w:pPr>
        <w:pStyle w:val="ListParagraph"/>
        <w:numPr>
          <w:ilvl w:val="1"/>
          <w:numId w:val="16"/>
        </w:numPr>
      </w:pPr>
      <w:r>
        <w:t>Placing a simple mask on the patient.</w:t>
      </w:r>
    </w:p>
    <w:p w14:paraId="25E729FD" w14:textId="7A698C3C" w:rsidR="00747122" w:rsidRDefault="008D027F" w:rsidP="008D027F">
      <w:pPr>
        <w:pStyle w:val="ListParagraph"/>
        <w:numPr>
          <w:ilvl w:val="1"/>
          <w:numId w:val="16"/>
        </w:numPr>
      </w:pPr>
      <w:r>
        <w:t>I</w:t>
      </w:r>
      <w:r w:rsidR="00747122">
        <w:t>mproving air exchanges in the patient care environment.</w:t>
      </w:r>
    </w:p>
    <w:p w14:paraId="2AEF8B7D" w14:textId="13FC2E67" w:rsidR="00747122" w:rsidRPr="00FC7CF5" w:rsidRDefault="00747122" w:rsidP="008D027F">
      <w:pPr>
        <w:pStyle w:val="ListParagraph"/>
        <w:numPr>
          <w:ilvl w:val="1"/>
          <w:numId w:val="16"/>
        </w:numPr>
      </w:pPr>
      <w:r>
        <w:t>Avoidance of aerosol-generating procedures if possible.</w:t>
      </w:r>
    </w:p>
    <w:p w14:paraId="1C968D90" w14:textId="77777777" w:rsidR="00FC7CF5" w:rsidRDefault="00FC7CF5" w:rsidP="00A47998"/>
    <w:p w14:paraId="3A3D5BB9" w14:textId="77777777" w:rsidR="0007058F" w:rsidRPr="008D027F" w:rsidRDefault="0007058F" w:rsidP="00FC7CF5">
      <w:pPr>
        <w:rPr>
          <w:b/>
          <w:sz w:val="28"/>
          <w:szCs w:val="28"/>
        </w:rPr>
      </w:pPr>
      <w:r w:rsidRPr="008D027F">
        <w:rPr>
          <w:b/>
          <w:sz w:val="28"/>
          <w:szCs w:val="28"/>
        </w:rPr>
        <w:t>ADMINISTRATION</w:t>
      </w:r>
    </w:p>
    <w:p w14:paraId="5EF4A019" w14:textId="77777777" w:rsidR="0007058F" w:rsidRDefault="0007058F" w:rsidP="00A47998">
      <w:pPr>
        <w:rPr>
          <w:b/>
        </w:rPr>
      </w:pPr>
    </w:p>
    <w:p w14:paraId="69AEBB64" w14:textId="0BF078C3" w:rsidR="0007058F" w:rsidRDefault="0007058F" w:rsidP="00A47998">
      <w:r>
        <w:t>Th</w:t>
      </w:r>
      <w:r w:rsidR="00C773A5">
        <w:t xml:space="preserve">e Chief and Medical Officer </w:t>
      </w:r>
      <w:r>
        <w:t>are responsible for implementation of the ECP and will maintain, review, and update the ECP annually.</w:t>
      </w:r>
    </w:p>
    <w:p w14:paraId="6F57E323" w14:textId="6D39E288" w:rsidR="0007058F" w:rsidRDefault="0007058F" w:rsidP="0007058F">
      <w:pPr>
        <w:pStyle w:val="ListParagraph"/>
        <w:numPr>
          <w:ilvl w:val="0"/>
          <w:numId w:val="1"/>
        </w:numPr>
      </w:pPr>
      <w:r>
        <w:t>Volunteers who are determined to have an exposure to</w:t>
      </w:r>
      <w:r w:rsidR="00484FDF">
        <w:t xml:space="preserve"> </w:t>
      </w:r>
      <w:r>
        <w:t>potentially infectious materials must comply with the procedures outlined in this ECP</w:t>
      </w:r>
    </w:p>
    <w:p w14:paraId="19B1A091" w14:textId="3E35C731" w:rsidR="0007058F" w:rsidRDefault="0007058F" w:rsidP="0007058F">
      <w:pPr>
        <w:pStyle w:val="ListParagraph"/>
        <w:numPr>
          <w:ilvl w:val="0"/>
          <w:numId w:val="1"/>
        </w:numPr>
      </w:pPr>
      <w:r>
        <w:t xml:space="preserve">The GRRFD will provide and maintain the personal protective equipment, engineering controls, labels, and </w:t>
      </w:r>
      <w:r w:rsidR="00484FDF">
        <w:t>biohazard</w:t>
      </w:r>
      <w:r>
        <w:t xml:space="preserve"> bags required by this standard.</w:t>
      </w:r>
    </w:p>
    <w:p w14:paraId="4E698F0D" w14:textId="316DE64D" w:rsidR="0007058F" w:rsidRDefault="00C773A5" w:rsidP="0007058F">
      <w:pPr>
        <w:pStyle w:val="ListParagraph"/>
        <w:numPr>
          <w:ilvl w:val="0"/>
          <w:numId w:val="1"/>
        </w:numPr>
      </w:pPr>
      <w:r>
        <w:t>The Medical Officer</w:t>
      </w:r>
      <w:r w:rsidR="0007058F">
        <w:t xml:space="preserve"> will be responsible for ensuring that all medical actions required by the standard are performed and appropriate records are maintained.</w:t>
      </w:r>
    </w:p>
    <w:p w14:paraId="42A1BE4A" w14:textId="14578B95" w:rsidR="0007058F" w:rsidRDefault="00C773A5" w:rsidP="0007058F">
      <w:pPr>
        <w:pStyle w:val="ListParagraph"/>
        <w:numPr>
          <w:ilvl w:val="0"/>
          <w:numId w:val="1"/>
        </w:numPr>
      </w:pPr>
      <w:r>
        <w:t>The Medical Officer</w:t>
      </w:r>
      <w:r w:rsidR="0007058F">
        <w:t>, Training Officer, and Chief will be responsible for training, documentation of training, and making the written ECP available to volunteers.</w:t>
      </w:r>
    </w:p>
    <w:p w14:paraId="520DEB2F" w14:textId="77777777" w:rsidR="0007058F" w:rsidRPr="008D027F" w:rsidRDefault="0007058F" w:rsidP="0007058F">
      <w:pPr>
        <w:rPr>
          <w:sz w:val="28"/>
          <w:szCs w:val="28"/>
        </w:rPr>
      </w:pPr>
    </w:p>
    <w:p w14:paraId="7B043CCB" w14:textId="77777777" w:rsidR="0007058F" w:rsidRPr="008D027F" w:rsidRDefault="0007058F" w:rsidP="008D027F">
      <w:pPr>
        <w:rPr>
          <w:b/>
          <w:sz w:val="28"/>
          <w:szCs w:val="28"/>
        </w:rPr>
      </w:pPr>
      <w:r w:rsidRPr="008D027F">
        <w:rPr>
          <w:b/>
          <w:sz w:val="28"/>
          <w:szCs w:val="28"/>
        </w:rPr>
        <w:t>EXPOSURE RISKS</w:t>
      </w:r>
    </w:p>
    <w:p w14:paraId="6C9D25F7" w14:textId="77777777" w:rsidR="0007058F" w:rsidRDefault="0007058F" w:rsidP="0007058F">
      <w:pPr>
        <w:rPr>
          <w:b/>
        </w:rPr>
      </w:pPr>
    </w:p>
    <w:p w14:paraId="63C6560F" w14:textId="740592B2" w:rsidR="0007058F" w:rsidRDefault="0007058F" w:rsidP="0007058F">
      <w:r>
        <w:t>The risk for exposure to</w:t>
      </w:r>
      <w:r w:rsidR="00484FDF">
        <w:t xml:space="preserve"> airborne </w:t>
      </w:r>
      <w:r>
        <w:t>infectious material is an inherent danger in fire, rescue, and emergency medical services.</w:t>
      </w:r>
      <w:r w:rsidR="00917B5A">
        <w:t xml:space="preserve"> </w:t>
      </w:r>
      <w:r w:rsidR="00E07B6D">
        <w:t>These i</w:t>
      </w:r>
      <w:r w:rsidR="00917B5A">
        <w:t>nclude but are not limited to:</w:t>
      </w:r>
    </w:p>
    <w:p w14:paraId="1AA27058" w14:textId="38A34BB2" w:rsidR="00917B5A" w:rsidRDefault="00917B5A" w:rsidP="00917B5A">
      <w:pPr>
        <w:pStyle w:val="ListParagraph"/>
        <w:numPr>
          <w:ilvl w:val="0"/>
          <w:numId w:val="14"/>
        </w:numPr>
      </w:pPr>
      <w:r>
        <w:t>Emergency medical services where there may be exposure to secretions</w:t>
      </w:r>
      <w:r w:rsidR="008D027F">
        <w:t>, airborne pathogens,</w:t>
      </w:r>
      <w:r>
        <w:t xml:space="preserve"> and other potentially infectious material (OPIM)</w:t>
      </w:r>
      <w:r w:rsidR="009F715D">
        <w:t>.</w:t>
      </w:r>
    </w:p>
    <w:p w14:paraId="2D118EFF" w14:textId="5EDF3D91" w:rsidR="009F715D" w:rsidRDefault="009F715D" w:rsidP="00917B5A">
      <w:pPr>
        <w:pStyle w:val="ListParagraph"/>
        <w:numPr>
          <w:ilvl w:val="0"/>
          <w:numId w:val="14"/>
        </w:numPr>
      </w:pPr>
      <w:r>
        <w:t>Fire or Rescue services where injuries may include those to the victim(s) and</w:t>
      </w:r>
      <w:r w:rsidR="00E07B6D">
        <w:t xml:space="preserve"> emergency services</w:t>
      </w:r>
      <w:r>
        <w:t xml:space="preserve"> personnel.</w:t>
      </w:r>
    </w:p>
    <w:p w14:paraId="50FAA2C9" w14:textId="69B2C2C1" w:rsidR="008D027F" w:rsidRDefault="008D027F" w:rsidP="00917B5A">
      <w:pPr>
        <w:pStyle w:val="ListParagraph"/>
        <w:numPr>
          <w:ilvl w:val="0"/>
          <w:numId w:val="14"/>
        </w:numPr>
      </w:pPr>
      <w:r>
        <w:t xml:space="preserve">Airborne or other exposure </w:t>
      </w:r>
      <w:r w:rsidR="00E07B6D">
        <w:t>from</w:t>
      </w:r>
      <w:r>
        <w:t xml:space="preserve"> members of the public who may carry a communicable disease.</w:t>
      </w:r>
    </w:p>
    <w:p w14:paraId="249A335D" w14:textId="05DC10D4" w:rsidR="008D027F" w:rsidRDefault="008D027F" w:rsidP="0007058F">
      <w:pPr>
        <w:pStyle w:val="ListParagraph"/>
        <w:numPr>
          <w:ilvl w:val="0"/>
          <w:numId w:val="14"/>
        </w:numPr>
      </w:pPr>
      <w:r>
        <w:t xml:space="preserve">Airborne or other exposure </w:t>
      </w:r>
      <w:r w:rsidR="00E07B6D">
        <w:t>from</w:t>
      </w:r>
      <w:r>
        <w:t xml:space="preserve"> other firefighters or medical personnel who may have communicable diseases.</w:t>
      </w:r>
    </w:p>
    <w:p w14:paraId="1F0EE116" w14:textId="19C13EA6" w:rsidR="008D027F" w:rsidRDefault="008D027F" w:rsidP="008D027F">
      <w:r>
        <w:br w:type="page"/>
      </w:r>
    </w:p>
    <w:p w14:paraId="20FC4472" w14:textId="77777777" w:rsidR="0007058F" w:rsidRPr="008D027F" w:rsidRDefault="00A34E09" w:rsidP="008D027F">
      <w:pPr>
        <w:rPr>
          <w:b/>
          <w:sz w:val="28"/>
          <w:szCs w:val="28"/>
        </w:rPr>
      </w:pPr>
      <w:r w:rsidRPr="008D027F">
        <w:rPr>
          <w:b/>
          <w:sz w:val="28"/>
          <w:szCs w:val="28"/>
        </w:rPr>
        <w:lastRenderedPageBreak/>
        <w:t>METHODS OF IMPLEMENTATION AND CONTROL</w:t>
      </w:r>
    </w:p>
    <w:p w14:paraId="08DA929F" w14:textId="77777777" w:rsidR="00A34E09" w:rsidRDefault="00A34E09" w:rsidP="0007058F">
      <w:pPr>
        <w:rPr>
          <w:b/>
        </w:rPr>
      </w:pPr>
    </w:p>
    <w:p w14:paraId="4437A2FF" w14:textId="77777777" w:rsidR="00A34E09" w:rsidRDefault="00A34E09" w:rsidP="0007058F">
      <w:pPr>
        <w:rPr>
          <w:b/>
        </w:rPr>
      </w:pPr>
      <w:r>
        <w:rPr>
          <w:b/>
        </w:rPr>
        <w:t>UNIVERSAL PRECAUTIONS</w:t>
      </w:r>
    </w:p>
    <w:p w14:paraId="2574E42F" w14:textId="77777777" w:rsidR="00A34E09" w:rsidRDefault="00A34E09" w:rsidP="0007058F">
      <w:r>
        <w:t>All volunteers will utilize universal precautions.</w:t>
      </w:r>
    </w:p>
    <w:p w14:paraId="1062A6DC" w14:textId="77777777" w:rsidR="00A34E09" w:rsidRDefault="00A34E09" w:rsidP="0007058F"/>
    <w:p w14:paraId="33A7F9D9" w14:textId="77777777" w:rsidR="00A34E09" w:rsidRDefault="00A34E09" w:rsidP="0007058F">
      <w:pPr>
        <w:rPr>
          <w:b/>
        </w:rPr>
      </w:pPr>
      <w:r>
        <w:rPr>
          <w:b/>
        </w:rPr>
        <w:t>EXPOSURE CONTROL PLAN</w:t>
      </w:r>
    </w:p>
    <w:p w14:paraId="4E28CEF3" w14:textId="77777777" w:rsidR="00A34E09" w:rsidRDefault="00A34E09" w:rsidP="0007058F">
      <w:r>
        <w:t>This plan includes:</w:t>
      </w:r>
    </w:p>
    <w:p w14:paraId="0E98274F" w14:textId="77777777" w:rsidR="00A34E09" w:rsidRDefault="00A34E09" w:rsidP="00A34E09">
      <w:pPr>
        <w:pStyle w:val="ListParagraph"/>
        <w:numPr>
          <w:ilvl w:val="0"/>
          <w:numId w:val="2"/>
        </w:numPr>
      </w:pPr>
      <w:r>
        <w:t>Instruction and training in the ECP upon implementation and annually.</w:t>
      </w:r>
    </w:p>
    <w:p w14:paraId="7E28ABCE" w14:textId="77777777" w:rsidR="00A34E09" w:rsidRDefault="00A34E09" w:rsidP="00A34E09">
      <w:pPr>
        <w:pStyle w:val="ListParagraph"/>
        <w:numPr>
          <w:ilvl w:val="0"/>
          <w:numId w:val="2"/>
        </w:numPr>
      </w:pPr>
      <w:r>
        <w:t>This plan is available in hard copy and in electronic form to all volunteers.</w:t>
      </w:r>
    </w:p>
    <w:p w14:paraId="7954012F" w14:textId="77777777" w:rsidR="00A34E09" w:rsidRDefault="00A34E09" w:rsidP="00A34E09"/>
    <w:p w14:paraId="26BE51F3" w14:textId="77777777" w:rsidR="00A34E09" w:rsidRDefault="00A34E09" w:rsidP="00A34E09">
      <w:pPr>
        <w:rPr>
          <w:b/>
        </w:rPr>
      </w:pPr>
      <w:r>
        <w:rPr>
          <w:b/>
        </w:rPr>
        <w:t>ENGINEERING CONTROLS AND WORK PRACTICES</w:t>
      </w:r>
    </w:p>
    <w:p w14:paraId="196916E7" w14:textId="6FA06B90" w:rsidR="008D027F" w:rsidRDefault="00A34E09" w:rsidP="00A34E09">
      <w:r>
        <w:t>Serve to minimize exposure. These include:</w:t>
      </w:r>
    </w:p>
    <w:p w14:paraId="0216FB38" w14:textId="70E79B8E" w:rsidR="008D027F" w:rsidRDefault="008D027F" w:rsidP="00A34E09">
      <w:pPr>
        <w:pStyle w:val="ListParagraph"/>
        <w:numPr>
          <w:ilvl w:val="0"/>
          <w:numId w:val="5"/>
        </w:numPr>
      </w:pPr>
      <w:r>
        <w:t>Engineering controls outlined in this policy.</w:t>
      </w:r>
    </w:p>
    <w:p w14:paraId="67DDA604" w14:textId="784B76BC" w:rsidR="00484FDF" w:rsidRDefault="00484FDF" w:rsidP="00A34E09">
      <w:pPr>
        <w:pStyle w:val="ListParagraph"/>
        <w:numPr>
          <w:ilvl w:val="0"/>
          <w:numId w:val="5"/>
        </w:numPr>
      </w:pPr>
      <w:r>
        <w:t>Other policies and procedures</w:t>
      </w:r>
      <w:r w:rsidR="008D027F">
        <w:t>.</w:t>
      </w:r>
    </w:p>
    <w:p w14:paraId="3752CA74" w14:textId="56972CA5" w:rsidR="00A34E09" w:rsidRDefault="00484FDF" w:rsidP="00A34E09">
      <w:pPr>
        <w:pStyle w:val="ListParagraph"/>
        <w:numPr>
          <w:ilvl w:val="0"/>
          <w:numId w:val="5"/>
        </w:numPr>
      </w:pPr>
      <w:r>
        <w:t xml:space="preserve">Review of </w:t>
      </w:r>
      <w:r w:rsidR="00A34E09">
        <w:t xml:space="preserve">procedures </w:t>
      </w:r>
      <w:r w:rsidR="00C773A5">
        <w:t>and products by Medical Officer.</w:t>
      </w:r>
    </w:p>
    <w:p w14:paraId="7E2D9DE7" w14:textId="2510B607" w:rsidR="00A34E09" w:rsidRDefault="00A34E09" w:rsidP="00A34E09">
      <w:pPr>
        <w:pStyle w:val="ListParagraph"/>
        <w:numPr>
          <w:ilvl w:val="0"/>
          <w:numId w:val="5"/>
        </w:numPr>
      </w:pPr>
      <w:r>
        <w:t xml:space="preserve">Scene safety supervision by </w:t>
      </w:r>
      <w:r w:rsidR="00484FDF">
        <w:t xml:space="preserve">Medical </w:t>
      </w:r>
      <w:r>
        <w:t>Safety Officer or designate.</w:t>
      </w:r>
    </w:p>
    <w:p w14:paraId="157DA053" w14:textId="77777777" w:rsidR="009F715D" w:rsidRDefault="009F715D" w:rsidP="00A34E09"/>
    <w:p w14:paraId="6C467C21" w14:textId="75B0AA2E" w:rsidR="00A34E09" w:rsidRDefault="00A34E09" w:rsidP="00A34E09">
      <w:pPr>
        <w:rPr>
          <w:b/>
        </w:rPr>
      </w:pPr>
      <w:r>
        <w:rPr>
          <w:b/>
        </w:rPr>
        <w:t>PERSONAL PROTECTIVE EQUIPMENT</w:t>
      </w:r>
      <w:r w:rsidR="00814E23">
        <w:rPr>
          <w:b/>
        </w:rPr>
        <w:t xml:space="preserve"> (PPE)</w:t>
      </w:r>
    </w:p>
    <w:p w14:paraId="5BDC2F21" w14:textId="57297CDD" w:rsidR="00814E23" w:rsidRDefault="00814E23" w:rsidP="00A34E09">
      <w:r>
        <w:t>PPE is provided to volunteers though GRRFD</w:t>
      </w:r>
      <w:r w:rsidR="00FD7E45">
        <w:t>. Training in use of the appropriate PPE for specific tasks is provided during department medical training and during new volunteer orientation. Types of PPE available include:</w:t>
      </w:r>
    </w:p>
    <w:p w14:paraId="634DF9A6" w14:textId="26C2F76E" w:rsidR="00FD7E45" w:rsidRDefault="00F77631" w:rsidP="00FD7E45">
      <w:pPr>
        <w:pStyle w:val="ListParagraph"/>
        <w:numPr>
          <w:ilvl w:val="0"/>
          <w:numId w:val="6"/>
        </w:numPr>
      </w:pPr>
      <w:r>
        <w:t xml:space="preserve">EMS </w:t>
      </w:r>
      <w:r w:rsidR="00FD7E45">
        <w:t>Gloves.</w:t>
      </w:r>
    </w:p>
    <w:p w14:paraId="5268A464" w14:textId="6DA805FF" w:rsidR="00FD7E45" w:rsidRDefault="00FD7E45" w:rsidP="00FD7E45">
      <w:pPr>
        <w:pStyle w:val="ListParagraph"/>
        <w:numPr>
          <w:ilvl w:val="0"/>
          <w:numId w:val="6"/>
        </w:numPr>
      </w:pPr>
      <w:r>
        <w:t>Eye protection</w:t>
      </w:r>
      <w:r w:rsidR="00484FDF">
        <w:t xml:space="preserve"> including wraparound safety glasses, face shield masks, and goggles</w:t>
      </w:r>
      <w:r w:rsidR="0013625D">
        <w:t>.</w:t>
      </w:r>
    </w:p>
    <w:p w14:paraId="6955CC97" w14:textId="355836BE" w:rsidR="00FD7E45" w:rsidRDefault="00FD7E45" w:rsidP="00FD7E45">
      <w:pPr>
        <w:pStyle w:val="ListParagraph"/>
        <w:numPr>
          <w:ilvl w:val="0"/>
          <w:numId w:val="6"/>
        </w:numPr>
      </w:pPr>
      <w:r>
        <w:t>Masks.</w:t>
      </w:r>
    </w:p>
    <w:p w14:paraId="7DD4BD2A" w14:textId="1875DB81" w:rsidR="00FD7E45" w:rsidRDefault="00FD7E45" w:rsidP="00FD7E45">
      <w:pPr>
        <w:pStyle w:val="ListParagraph"/>
        <w:numPr>
          <w:ilvl w:val="1"/>
          <w:numId w:val="6"/>
        </w:numPr>
      </w:pPr>
      <w:r>
        <w:t>N95 masks for high</w:t>
      </w:r>
      <w:r w:rsidR="00E07B6D">
        <w:t>-</w:t>
      </w:r>
      <w:r>
        <w:t>level protection from respiratory pathogens</w:t>
      </w:r>
      <w:r w:rsidR="00484FDF">
        <w:t xml:space="preserve">, especially when performing </w:t>
      </w:r>
      <w:r w:rsidR="0013625D">
        <w:t xml:space="preserve">aerosol generating </w:t>
      </w:r>
      <w:r w:rsidR="00484FDF">
        <w:t>procedures.</w:t>
      </w:r>
    </w:p>
    <w:p w14:paraId="4EA213F9" w14:textId="1269201F" w:rsidR="00484FDF" w:rsidRDefault="00F77631" w:rsidP="00FD7E45">
      <w:pPr>
        <w:pStyle w:val="ListParagraph"/>
        <w:numPr>
          <w:ilvl w:val="1"/>
          <w:numId w:val="6"/>
        </w:numPr>
      </w:pPr>
      <w:r>
        <w:t>Level 3 surgical masks for use at all medical scenes during pandemics or seasonal epidemics or pandemics of influenza</w:t>
      </w:r>
      <w:r w:rsidR="0013625D">
        <w:t>.</w:t>
      </w:r>
    </w:p>
    <w:p w14:paraId="2D66BE18" w14:textId="5F5942DF" w:rsidR="00FD7E45" w:rsidRDefault="00F77631" w:rsidP="00FD7E45">
      <w:pPr>
        <w:pStyle w:val="ListParagraph"/>
        <w:numPr>
          <w:ilvl w:val="1"/>
          <w:numId w:val="6"/>
        </w:numPr>
      </w:pPr>
      <w:r>
        <w:t>Level 1 procedure masks to place on patients and for outside team use</w:t>
      </w:r>
      <w:r w:rsidR="0013625D">
        <w:t>.</w:t>
      </w:r>
    </w:p>
    <w:p w14:paraId="27CEF137" w14:textId="36DF9847" w:rsidR="00FD7E45" w:rsidRDefault="00FD7E45" w:rsidP="00FD7E45">
      <w:pPr>
        <w:pStyle w:val="ListParagraph"/>
        <w:numPr>
          <w:ilvl w:val="0"/>
          <w:numId w:val="6"/>
        </w:numPr>
      </w:pPr>
      <w:r>
        <w:t>Gowns.</w:t>
      </w:r>
    </w:p>
    <w:p w14:paraId="3AE1B389" w14:textId="29A04CE6" w:rsidR="00F77631" w:rsidRDefault="00F77631" w:rsidP="00FD7E45">
      <w:pPr>
        <w:pStyle w:val="ListParagraph"/>
        <w:numPr>
          <w:ilvl w:val="0"/>
          <w:numId w:val="6"/>
        </w:numPr>
      </w:pPr>
      <w:r>
        <w:t>Headcovers.</w:t>
      </w:r>
    </w:p>
    <w:p w14:paraId="05B2DCB0" w14:textId="09FC1041" w:rsidR="00F77631" w:rsidRDefault="00F77631" w:rsidP="00FD7E45">
      <w:pPr>
        <w:pStyle w:val="ListParagraph"/>
        <w:numPr>
          <w:ilvl w:val="0"/>
          <w:numId w:val="6"/>
        </w:numPr>
      </w:pPr>
      <w:r>
        <w:t>Booties.</w:t>
      </w:r>
    </w:p>
    <w:p w14:paraId="49089575" w14:textId="77777777" w:rsidR="00FD7E45" w:rsidRDefault="00FD7E45" w:rsidP="00FD7E45"/>
    <w:p w14:paraId="688DC0D5" w14:textId="58F02345" w:rsidR="00FD7E45" w:rsidRDefault="00FD7E45" w:rsidP="00FD7E45">
      <w:r>
        <w:t>All volunteers using PPE must observe the following:</w:t>
      </w:r>
    </w:p>
    <w:p w14:paraId="599BCF93" w14:textId="7CC41F9E" w:rsidR="00F77631" w:rsidRDefault="00F77631" w:rsidP="00FD7E45">
      <w:pPr>
        <w:pStyle w:val="ListParagraph"/>
        <w:numPr>
          <w:ilvl w:val="0"/>
          <w:numId w:val="7"/>
        </w:numPr>
      </w:pPr>
      <w:r>
        <w:t>Donning PPE:</w:t>
      </w:r>
    </w:p>
    <w:p w14:paraId="008E94EC" w14:textId="7E675B9F" w:rsidR="00F77631" w:rsidRDefault="00F77631" w:rsidP="00F77631">
      <w:pPr>
        <w:pStyle w:val="ListParagraph"/>
        <w:numPr>
          <w:ilvl w:val="1"/>
          <w:numId w:val="7"/>
        </w:numPr>
      </w:pPr>
      <w:r>
        <w:t>All necessary PPE will be donned before entering the scene</w:t>
      </w:r>
      <w:r w:rsidR="0013625D">
        <w:t>.</w:t>
      </w:r>
    </w:p>
    <w:p w14:paraId="08736A7B" w14:textId="63B83437" w:rsidR="00F77631" w:rsidRDefault="00F77631" w:rsidP="00F77631">
      <w:pPr>
        <w:pStyle w:val="ListParagraph"/>
        <w:numPr>
          <w:ilvl w:val="1"/>
          <w:numId w:val="7"/>
        </w:numPr>
      </w:pPr>
      <w:r>
        <w:t>In pandemics, a single “scout” will be sent into a scene wearing incident-appropriate PPE to assess patient status and PPE needs.</w:t>
      </w:r>
    </w:p>
    <w:p w14:paraId="2289791D" w14:textId="3A374FF8" w:rsidR="00F77631" w:rsidRDefault="00F77631" w:rsidP="00F77631">
      <w:pPr>
        <w:pStyle w:val="ListParagraph"/>
        <w:numPr>
          <w:ilvl w:val="1"/>
          <w:numId w:val="7"/>
        </w:numPr>
      </w:pPr>
      <w:r>
        <w:t>Other members of the EMS scene team will don incident-appropriate PPE, and;</w:t>
      </w:r>
    </w:p>
    <w:p w14:paraId="7703C1DF" w14:textId="261C0962" w:rsidR="00F77631" w:rsidRDefault="00F77631" w:rsidP="00F77631">
      <w:pPr>
        <w:pStyle w:val="ListParagraph"/>
        <w:numPr>
          <w:ilvl w:val="2"/>
          <w:numId w:val="7"/>
        </w:numPr>
      </w:pPr>
      <w:r>
        <w:t>Organize the equipment needed before entering the scene.</w:t>
      </w:r>
    </w:p>
    <w:p w14:paraId="1A72CBFD" w14:textId="1407A7C7" w:rsidR="00F77631" w:rsidRDefault="00F77631" w:rsidP="00F77631">
      <w:pPr>
        <w:pStyle w:val="ListParagraph"/>
        <w:numPr>
          <w:ilvl w:val="2"/>
          <w:numId w:val="7"/>
        </w:numPr>
      </w:pPr>
      <w:r>
        <w:t>The medical safety officer will verify correct PPE and donning before the team member enters the scene.</w:t>
      </w:r>
    </w:p>
    <w:p w14:paraId="04BC46A7" w14:textId="7CAD2CF9" w:rsidR="00F77631" w:rsidRDefault="00F77631" w:rsidP="00F77631">
      <w:pPr>
        <w:pStyle w:val="ListParagraph"/>
        <w:numPr>
          <w:ilvl w:val="0"/>
          <w:numId w:val="7"/>
        </w:numPr>
      </w:pPr>
      <w:r>
        <w:t>During an active medical call:</w:t>
      </w:r>
    </w:p>
    <w:p w14:paraId="4D568433" w14:textId="54C41A66" w:rsidR="00F77631" w:rsidRDefault="00F77631" w:rsidP="00F77631">
      <w:pPr>
        <w:pStyle w:val="ListParagraph"/>
        <w:numPr>
          <w:ilvl w:val="1"/>
          <w:numId w:val="7"/>
        </w:numPr>
      </w:pPr>
      <w:r>
        <w:t>The caregiver team will be as small as possible.</w:t>
      </w:r>
    </w:p>
    <w:p w14:paraId="1AA355E1" w14:textId="2089E5C1" w:rsidR="00F77631" w:rsidRDefault="00F77631" w:rsidP="00F77631">
      <w:pPr>
        <w:pStyle w:val="ListParagraph"/>
        <w:numPr>
          <w:ilvl w:val="1"/>
          <w:numId w:val="7"/>
        </w:numPr>
      </w:pPr>
      <w:r>
        <w:t>The Medical Safety Officer (appointed by IC) will man the QRU.</w:t>
      </w:r>
    </w:p>
    <w:p w14:paraId="662C1FAF" w14:textId="74F13B62" w:rsidR="00F77631" w:rsidRDefault="00F77631" w:rsidP="00F77631">
      <w:pPr>
        <w:pStyle w:val="ListParagraph"/>
        <w:numPr>
          <w:ilvl w:val="1"/>
          <w:numId w:val="7"/>
        </w:numPr>
      </w:pPr>
      <w:r>
        <w:lastRenderedPageBreak/>
        <w:t xml:space="preserve">Caregiver team members will not </w:t>
      </w:r>
      <w:r w:rsidR="0013625D">
        <w:t>re-</w:t>
      </w:r>
      <w:r>
        <w:t xml:space="preserve">enter the QRU </w:t>
      </w:r>
      <w:r w:rsidR="0013625D">
        <w:t xml:space="preserve">during the call </w:t>
      </w:r>
      <w:r>
        <w:t>unless there is no alternative.</w:t>
      </w:r>
    </w:p>
    <w:p w14:paraId="75B6D5B0" w14:textId="0235A861" w:rsidR="00F77631" w:rsidRDefault="00F77631" w:rsidP="00F77631">
      <w:pPr>
        <w:pStyle w:val="ListParagraph"/>
        <w:numPr>
          <w:ilvl w:val="1"/>
          <w:numId w:val="7"/>
        </w:numPr>
      </w:pPr>
      <w:r>
        <w:t>Other team members will bring equipment to the caregiver team.</w:t>
      </w:r>
    </w:p>
    <w:p w14:paraId="728F5B22" w14:textId="12E5D945" w:rsidR="00F77631" w:rsidRDefault="00F77631" w:rsidP="00AF5B13">
      <w:pPr>
        <w:pStyle w:val="ListParagraph"/>
        <w:numPr>
          <w:ilvl w:val="0"/>
          <w:numId w:val="7"/>
        </w:numPr>
      </w:pPr>
      <w:r>
        <w:t>Doffing PPE and Decontamination:</w:t>
      </w:r>
    </w:p>
    <w:p w14:paraId="743D040B" w14:textId="1DC99668" w:rsidR="00F77631" w:rsidRDefault="00F77631" w:rsidP="00AF5B13">
      <w:pPr>
        <w:pStyle w:val="ListParagraph"/>
        <w:numPr>
          <w:ilvl w:val="1"/>
          <w:numId w:val="7"/>
        </w:numPr>
      </w:pPr>
      <w:r>
        <w:t>Remove PPE according to CDC guidelines.</w:t>
      </w:r>
    </w:p>
    <w:p w14:paraId="4860E3D6" w14:textId="2357005D" w:rsidR="00F77631" w:rsidRDefault="00F77631" w:rsidP="00AF5B13">
      <w:pPr>
        <w:pStyle w:val="ListParagraph"/>
        <w:numPr>
          <w:ilvl w:val="1"/>
          <w:numId w:val="7"/>
        </w:numPr>
      </w:pPr>
      <w:r>
        <w:t>Place all disposable PPE</w:t>
      </w:r>
      <w:r w:rsidR="00AF5B13">
        <w:t xml:space="preserve"> into red biohazard bags.</w:t>
      </w:r>
    </w:p>
    <w:p w14:paraId="5BB5AEF3" w14:textId="1D3C98B7" w:rsidR="00AF5B13" w:rsidRDefault="00AF5B13" w:rsidP="00AF5B13">
      <w:pPr>
        <w:pStyle w:val="ListParagraph"/>
        <w:numPr>
          <w:ilvl w:val="2"/>
          <w:numId w:val="7"/>
        </w:numPr>
      </w:pPr>
      <w:r>
        <w:t>These may go in general trash or drop off at the BDH ED if the team transported the patient to BDH.</w:t>
      </w:r>
    </w:p>
    <w:p w14:paraId="5066E1F5" w14:textId="7D024D45" w:rsidR="00AF5B13" w:rsidRDefault="00AF5B13" w:rsidP="00AF5B13">
      <w:pPr>
        <w:pStyle w:val="ListParagraph"/>
        <w:numPr>
          <w:ilvl w:val="1"/>
          <w:numId w:val="7"/>
        </w:numPr>
      </w:pPr>
      <w:r>
        <w:t>Medical Safety Officer will squirt hand sanitizer into caregiver team hands.</w:t>
      </w:r>
    </w:p>
    <w:p w14:paraId="221AE3A5" w14:textId="4178031B" w:rsidR="00AF5B13" w:rsidRDefault="00AF5B13" w:rsidP="00AF5B13">
      <w:pPr>
        <w:pStyle w:val="ListParagraph"/>
        <w:numPr>
          <w:ilvl w:val="1"/>
          <w:numId w:val="7"/>
        </w:numPr>
      </w:pPr>
      <w:r>
        <w:t>Team members don fresh EMS gloves (and face shield masks if sprays are used in decontamination).</w:t>
      </w:r>
    </w:p>
    <w:p w14:paraId="341BFB87" w14:textId="4A8CE926" w:rsidR="00AF5B13" w:rsidRDefault="00AF5B13" w:rsidP="00AF5B13">
      <w:pPr>
        <w:pStyle w:val="ListParagraph"/>
        <w:numPr>
          <w:ilvl w:val="1"/>
          <w:numId w:val="7"/>
        </w:numPr>
      </w:pPr>
      <w:r>
        <w:t>Team members place all non-disposable equipment on paper towels and then wipe or spray with disinfectants as specified in the QRU Sanitation Policy.</w:t>
      </w:r>
    </w:p>
    <w:p w14:paraId="1AD9348B" w14:textId="79DCB6F6" w:rsidR="00AF5B13" w:rsidRDefault="00AF5B13" w:rsidP="00AF5B13">
      <w:pPr>
        <w:pStyle w:val="ListParagraph"/>
        <w:numPr>
          <w:ilvl w:val="1"/>
          <w:numId w:val="7"/>
        </w:numPr>
      </w:pPr>
      <w:r>
        <w:t>If EMS or other washable coveralls were worn for the call:</w:t>
      </w:r>
    </w:p>
    <w:p w14:paraId="2363E4F1" w14:textId="2B94D477" w:rsidR="00AF5B13" w:rsidRDefault="00AF5B13" w:rsidP="00AF5B13">
      <w:pPr>
        <w:pStyle w:val="ListParagraph"/>
        <w:numPr>
          <w:ilvl w:val="2"/>
          <w:numId w:val="7"/>
        </w:numPr>
      </w:pPr>
      <w:r>
        <w:t>Doff the second pair of gloves and dispose.</w:t>
      </w:r>
    </w:p>
    <w:p w14:paraId="07A7B013" w14:textId="24A7C040" w:rsidR="00AF5B13" w:rsidRDefault="00AF5B13" w:rsidP="00AF5B13">
      <w:pPr>
        <w:pStyle w:val="ListParagraph"/>
        <w:numPr>
          <w:ilvl w:val="2"/>
          <w:numId w:val="7"/>
        </w:numPr>
      </w:pPr>
      <w:r>
        <w:t>Doff the coveralls and place them in a black trash bag.</w:t>
      </w:r>
    </w:p>
    <w:p w14:paraId="528715AA" w14:textId="6A88484A" w:rsidR="00AF5B13" w:rsidRDefault="00AF5B13" w:rsidP="00AF5B13">
      <w:pPr>
        <w:pStyle w:val="ListParagraph"/>
        <w:numPr>
          <w:ilvl w:val="2"/>
          <w:numId w:val="7"/>
        </w:numPr>
      </w:pPr>
      <w:r>
        <w:t>Designate one team member to launder the coveralls in the FD washing machine with detergent and water temperature on Hot.</w:t>
      </w:r>
    </w:p>
    <w:p w14:paraId="094A2A7C" w14:textId="33460BE4" w:rsidR="00AF5B13" w:rsidRDefault="00AF5B13" w:rsidP="00AF5B13">
      <w:pPr>
        <w:pStyle w:val="ListParagraph"/>
        <w:numPr>
          <w:ilvl w:val="1"/>
          <w:numId w:val="7"/>
        </w:numPr>
      </w:pPr>
      <w:r>
        <w:t>Medical Safety Officer will then dispense hand sanitizer into team member hands.</w:t>
      </w:r>
    </w:p>
    <w:p w14:paraId="2142F402" w14:textId="55F6A88D" w:rsidR="00AF5B13" w:rsidRDefault="00AF5B13" w:rsidP="00AF5B13">
      <w:pPr>
        <w:pStyle w:val="ListParagraph"/>
        <w:numPr>
          <w:ilvl w:val="1"/>
          <w:numId w:val="7"/>
        </w:numPr>
      </w:pPr>
      <w:r>
        <w:t>Medical Safety Officer will then return decontaminated equipment and secure them in the QRU.</w:t>
      </w:r>
    </w:p>
    <w:p w14:paraId="56F022F0" w14:textId="39EA609A" w:rsidR="00AF5B13" w:rsidRDefault="00AF5B13" w:rsidP="00AF5B13">
      <w:pPr>
        <w:pStyle w:val="ListParagraph"/>
        <w:numPr>
          <w:ilvl w:val="0"/>
          <w:numId w:val="7"/>
        </w:numPr>
      </w:pPr>
      <w:r>
        <w:t>Care team members will self-monitor for fever or respiratory symptoms if the patient is later confirmed to have COVID-19, tuberculosis, or influenza</w:t>
      </w:r>
      <w:r w:rsidR="0013625D">
        <w:t>, according the Risk Definition and Interventions section below or Gallatin County EMS guidelines.</w:t>
      </w:r>
    </w:p>
    <w:p w14:paraId="47A9D228" w14:textId="12681155" w:rsidR="00FD7E45" w:rsidRDefault="00FD7E45" w:rsidP="00FD7E45">
      <w:pPr>
        <w:pStyle w:val="ListParagraph"/>
        <w:numPr>
          <w:ilvl w:val="0"/>
          <w:numId w:val="7"/>
        </w:numPr>
      </w:pPr>
      <w:r>
        <w:t>Wash hands as soon as feasible after removing gloves</w:t>
      </w:r>
      <w:r w:rsidR="00C773A5">
        <w:t>.</w:t>
      </w:r>
    </w:p>
    <w:p w14:paraId="6A25F898" w14:textId="33A5E100" w:rsidR="00FD7E45" w:rsidRDefault="00FD7E45" w:rsidP="00FD7E45">
      <w:pPr>
        <w:pStyle w:val="ListParagraph"/>
        <w:numPr>
          <w:ilvl w:val="1"/>
          <w:numId w:val="7"/>
        </w:numPr>
      </w:pPr>
      <w:r>
        <w:t>In lieu of this, use of alcohol-based hand disinfectant at a scene may be used, with hand washing as soon as feasible thereafter.</w:t>
      </w:r>
    </w:p>
    <w:p w14:paraId="582E60B5" w14:textId="77777777" w:rsidR="00AF5B13" w:rsidRDefault="00AF5B13" w:rsidP="00C94C0B">
      <w:pPr>
        <w:rPr>
          <w:b/>
        </w:rPr>
      </w:pPr>
    </w:p>
    <w:p w14:paraId="79616FC7" w14:textId="6E65F329" w:rsidR="00C773A5" w:rsidRDefault="00C773A5" w:rsidP="00C94C0B">
      <w:pPr>
        <w:rPr>
          <w:b/>
        </w:rPr>
      </w:pPr>
      <w:r>
        <w:rPr>
          <w:b/>
        </w:rPr>
        <w:t>HOUSEKEEPING</w:t>
      </w:r>
    </w:p>
    <w:p w14:paraId="06365F87" w14:textId="77777777" w:rsidR="00584B85" w:rsidRDefault="00584B85" w:rsidP="00C94C0B">
      <w:r>
        <w:t>Regulated waste will be placed in containers which are closable, constructed to contain all contents and prevent leakage, appropriately labeled, and closed prior to removal to prevent spillage or protrusion of contents during handling.</w:t>
      </w:r>
    </w:p>
    <w:p w14:paraId="6E7C7803" w14:textId="4F338309" w:rsidR="00584B85" w:rsidRDefault="00584B85" w:rsidP="00584B85">
      <w:pPr>
        <w:pStyle w:val="ListParagraph"/>
        <w:numPr>
          <w:ilvl w:val="0"/>
          <w:numId w:val="8"/>
        </w:numPr>
      </w:pPr>
      <w:r>
        <w:t>Laundry:</w:t>
      </w:r>
    </w:p>
    <w:p w14:paraId="0636DD72" w14:textId="7C72A8CB" w:rsidR="00584B85" w:rsidRDefault="00584B85" w:rsidP="00584B85">
      <w:pPr>
        <w:pStyle w:val="ListParagraph"/>
        <w:numPr>
          <w:ilvl w:val="1"/>
          <w:numId w:val="8"/>
        </w:numPr>
      </w:pPr>
      <w:r>
        <w:t xml:space="preserve">Disposable </w:t>
      </w:r>
      <w:r w:rsidR="00CA6B83">
        <w:t>covers that may be contaminated shall be placed in waterproof biohazard bags and will be taken to Bozeman Deaconess Hospital for disposal</w:t>
      </w:r>
      <w:r w:rsidR="00E07B6D">
        <w:t>.</w:t>
      </w:r>
    </w:p>
    <w:p w14:paraId="7CB22954" w14:textId="7B361C5F" w:rsidR="00CA6B83" w:rsidRDefault="00CA6B83" w:rsidP="00584B85">
      <w:pPr>
        <w:pStyle w:val="ListParagraph"/>
        <w:numPr>
          <w:ilvl w:val="1"/>
          <w:numId w:val="8"/>
        </w:numPr>
      </w:pPr>
      <w:r>
        <w:t>Used Linens will be placed in biohazard bags and taken to Bozeman Deaconess Hospital for laundering after use. New linens will be obtained from Bozeman Deaconess Hospital.</w:t>
      </w:r>
    </w:p>
    <w:p w14:paraId="65EB50CF" w14:textId="2D4B0ED2" w:rsidR="00CA6B83" w:rsidRDefault="00CA6B83" w:rsidP="00584B85">
      <w:pPr>
        <w:pStyle w:val="ListParagraph"/>
        <w:numPr>
          <w:ilvl w:val="1"/>
          <w:numId w:val="8"/>
        </w:numPr>
      </w:pPr>
      <w:r>
        <w:t>Handling of linens requires use of gloves. A gown should be worn if the linens are bloody or contaminated with other body fluids or waste.</w:t>
      </w:r>
    </w:p>
    <w:p w14:paraId="33844D28" w14:textId="3D6D9E7B" w:rsidR="00CA6B83" w:rsidRDefault="00CA6B83" w:rsidP="00584B85">
      <w:pPr>
        <w:pStyle w:val="ListParagraph"/>
        <w:numPr>
          <w:ilvl w:val="1"/>
          <w:numId w:val="8"/>
        </w:numPr>
      </w:pPr>
      <w:r>
        <w:t>Labels will be placed on the biohazard bags used for the above, listing contents (such as “Used laundry” or “contaminated laundry”</w:t>
      </w:r>
      <w:r w:rsidR="00AF5B13">
        <w:t>)</w:t>
      </w:r>
      <w:r>
        <w:t>.</w:t>
      </w:r>
    </w:p>
    <w:p w14:paraId="47AB05D2" w14:textId="43DB3DC9" w:rsidR="0013625D" w:rsidRDefault="0013625D" w:rsidP="0013625D">
      <w:pPr>
        <w:pStyle w:val="ListParagraph"/>
        <w:numPr>
          <w:ilvl w:val="1"/>
          <w:numId w:val="8"/>
        </w:numPr>
      </w:pPr>
      <w:r>
        <w:t>See above regarding laundering of fabric coveralls used in EMS incidents.</w:t>
      </w:r>
    </w:p>
    <w:p w14:paraId="4CDE1C77" w14:textId="11E22B3F" w:rsidR="0013625D" w:rsidRDefault="0013625D" w:rsidP="0013625D">
      <w:pPr>
        <w:pStyle w:val="ListParagraph"/>
        <w:numPr>
          <w:ilvl w:val="2"/>
          <w:numId w:val="8"/>
        </w:numPr>
      </w:pPr>
      <w:r>
        <w:t>Standard detergent washing with hot water regardless of fabric type.</w:t>
      </w:r>
    </w:p>
    <w:p w14:paraId="1DDD8098" w14:textId="1725EFA7" w:rsidR="0013625D" w:rsidRDefault="0013625D" w:rsidP="0013625D">
      <w:pPr>
        <w:pStyle w:val="ListParagraph"/>
        <w:numPr>
          <w:ilvl w:val="2"/>
          <w:numId w:val="8"/>
        </w:numPr>
      </w:pPr>
      <w:r>
        <w:t>Standard drying at a hot setting.</w:t>
      </w:r>
    </w:p>
    <w:p w14:paraId="110A0988" w14:textId="361875A1" w:rsidR="00CA6B83" w:rsidRDefault="00CA6B83" w:rsidP="00CA6B83"/>
    <w:p w14:paraId="2412A820" w14:textId="5B3B8F9A" w:rsidR="00DF4D58" w:rsidRPr="0013625D" w:rsidRDefault="00DF4D58" w:rsidP="00DF4D58">
      <w:pPr>
        <w:rPr>
          <w:b/>
          <w:sz w:val="28"/>
          <w:szCs w:val="28"/>
        </w:rPr>
      </w:pPr>
      <w:r w:rsidRPr="0013625D">
        <w:rPr>
          <w:b/>
          <w:sz w:val="28"/>
          <w:szCs w:val="28"/>
        </w:rPr>
        <w:lastRenderedPageBreak/>
        <w:t>POST-EXPOSURE EVALUATION AND FOLLOW-UP</w:t>
      </w:r>
    </w:p>
    <w:p w14:paraId="1700E79B" w14:textId="152A7026" w:rsidR="00DF4D58" w:rsidRDefault="00AF5B13" w:rsidP="00DF4D58">
      <w:r>
        <w:t xml:space="preserve">Bozeman Deaconess Hospital or the Gallatin City-County Health Department will notify the Medical Officer </w:t>
      </w:r>
      <w:r w:rsidR="00E07B6D">
        <w:t>if GRRFD has cared for an</w:t>
      </w:r>
      <w:r>
        <w:t xml:space="preserve"> airborne</w:t>
      </w:r>
      <w:r w:rsidR="00E07B6D">
        <w:t xml:space="preserve"> </w:t>
      </w:r>
      <w:r>
        <w:t>exposure</w:t>
      </w:r>
      <w:r w:rsidR="00E07B6D">
        <w:t>-</w:t>
      </w:r>
      <w:r>
        <w:t>risk patient. The Medical Officer or Chief will notify the volunteer so exposed</w:t>
      </w:r>
      <w:r w:rsidR="005C2F40">
        <w:t>. A medical evaluation and follow up can be conducted by the Medical Officer or the volunteer’s personal healthcare provider based on their preference.</w:t>
      </w:r>
    </w:p>
    <w:p w14:paraId="151D436A" w14:textId="760B0D6D" w:rsidR="00162C9A" w:rsidRDefault="00162C9A" w:rsidP="00162C9A"/>
    <w:p w14:paraId="210F0E21" w14:textId="5EDAE1F6" w:rsidR="00162C9A" w:rsidRPr="0013625D" w:rsidRDefault="00162C9A" w:rsidP="00162C9A">
      <w:pPr>
        <w:rPr>
          <w:b/>
          <w:sz w:val="28"/>
          <w:szCs w:val="28"/>
        </w:rPr>
      </w:pPr>
      <w:r w:rsidRPr="0013625D">
        <w:rPr>
          <w:b/>
          <w:sz w:val="28"/>
          <w:szCs w:val="28"/>
        </w:rPr>
        <w:t>PROCEDURES FOR EVALUATING THE CIRCUMSTANCES SURROUNDING AN EXPOSURE INCIDENT</w:t>
      </w:r>
    </w:p>
    <w:p w14:paraId="0E1B831F" w14:textId="738AECA6" w:rsidR="00162C9A" w:rsidRDefault="00162C9A" w:rsidP="00162C9A">
      <w:r>
        <w:t>The Medical Officer will review the circumstances of all exposure incidents to determine:</w:t>
      </w:r>
    </w:p>
    <w:p w14:paraId="33A58A9A" w14:textId="41452BC1" w:rsidR="00162C9A" w:rsidRDefault="00162C9A" w:rsidP="00162C9A">
      <w:pPr>
        <w:pStyle w:val="ListParagraph"/>
        <w:numPr>
          <w:ilvl w:val="0"/>
          <w:numId w:val="12"/>
        </w:numPr>
      </w:pPr>
      <w:r>
        <w:t>Engineering controls in use at the time.</w:t>
      </w:r>
    </w:p>
    <w:p w14:paraId="15AC628F" w14:textId="105E7EDB" w:rsidR="00162C9A" w:rsidRDefault="00162C9A" w:rsidP="00162C9A">
      <w:pPr>
        <w:pStyle w:val="ListParagraph"/>
        <w:numPr>
          <w:ilvl w:val="0"/>
          <w:numId w:val="12"/>
        </w:numPr>
      </w:pPr>
      <w:r>
        <w:t>Work practices followed.</w:t>
      </w:r>
    </w:p>
    <w:p w14:paraId="14355A2C" w14:textId="4D6D6B24" w:rsidR="00162C9A" w:rsidRDefault="00162C9A" w:rsidP="00162C9A">
      <w:pPr>
        <w:pStyle w:val="ListParagraph"/>
        <w:numPr>
          <w:ilvl w:val="0"/>
          <w:numId w:val="12"/>
        </w:numPr>
      </w:pPr>
      <w:r>
        <w:t>Description of the device being used (type and brand).</w:t>
      </w:r>
    </w:p>
    <w:p w14:paraId="60C26A12" w14:textId="012C52E6" w:rsidR="00162C9A" w:rsidRDefault="00162C9A" w:rsidP="00162C9A">
      <w:pPr>
        <w:pStyle w:val="ListParagraph"/>
        <w:numPr>
          <w:ilvl w:val="0"/>
          <w:numId w:val="12"/>
        </w:numPr>
      </w:pPr>
      <w:r>
        <w:t xml:space="preserve">Protective equipment or clothing that was used at the time of the exposure (gloves, eye shield, masks, </w:t>
      </w:r>
      <w:proofErr w:type="spellStart"/>
      <w:r>
        <w:t>etc</w:t>
      </w:r>
      <w:proofErr w:type="spellEnd"/>
      <w:r>
        <w:t>).</w:t>
      </w:r>
    </w:p>
    <w:p w14:paraId="1C74F1D0" w14:textId="1C632A27" w:rsidR="00162C9A" w:rsidRDefault="00162C9A" w:rsidP="00162C9A">
      <w:pPr>
        <w:pStyle w:val="ListParagraph"/>
        <w:numPr>
          <w:ilvl w:val="0"/>
          <w:numId w:val="12"/>
        </w:numPr>
      </w:pPr>
      <w:r>
        <w:t>Location of incident.</w:t>
      </w:r>
    </w:p>
    <w:p w14:paraId="2067C14B" w14:textId="2354D031" w:rsidR="00162C9A" w:rsidRDefault="00162C9A" w:rsidP="00162C9A">
      <w:pPr>
        <w:pStyle w:val="ListParagraph"/>
        <w:numPr>
          <w:ilvl w:val="0"/>
          <w:numId w:val="12"/>
        </w:numPr>
      </w:pPr>
      <w:r>
        <w:t>Procedure being performed when the incident occurred.</w:t>
      </w:r>
    </w:p>
    <w:p w14:paraId="07C3C038" w14:textId="365A2999" w:rsidR="00162C9A" w:rsidRDefault="00162C9A" w:rsidP="00162C9A">
      <w:pPr>
        <w:pStyle w:val="ListParagraph"/>
        <w:numPr>
          <w:ilvl w:val="0"/>
          <w:numId w:val="12"/>
        </w:numPr>
      </w:pPr>
      <w:r>
        <w:t>Volunteer’s training.</w:t>
      </w:r>
    </w:p>
    <w:p w14:paraId="3BFAB005" w14:textId="1CD5FE3C" w:rsidR="00162C9A" w:rsidRDefault="00162C9A" w:rsidP="00162C9A">
      <w:pPr>
        <w:pStyle w:val="ListParagraph"/>
        <w:numPr>
          <w:ilvl w:val="0"/>
          <w:numId w:val="12"/>
        </w:numPr>
      </w:pPr>
      <w:r>
        <w:t>Review of this policy to determine if any changes to the policy or other procedures are necessary.</w:t>
      </w:r>
    </w:p>
    <w:p w14:paraId="5D76422F" w14:textId="77777777" w:rsidR="00F57BF6" w:rsidRDefault="00F57BF6" w:rsidP="00162C9A"/>
    <w:p w14:paraId="2EC1230A" w14:textId="145F4110" w:rsidR="00162C9A" w:rsidRPr="0013625D" w:rsidRDefault="00162C9A" w:rsidP="00162C9A">
      <w:pPr>
        <w:rPr>
          <w:b/>
          <w:sz w:val="28"/>
          <w:szCs w:val="28"/>
        </w:rPr>
      </w:pPr>
      <w:r w:rsidRPr="0013625D">
        <w:rPr>
          <w:b/>
          <w:sz w:val="28"/>
          <w:szCs w:val="28"/>
        </w:rPr>
        <w:t>VOLUNTEER TRAINING</w:t>
      </w:r>
    </w:p>
    <w:p w14:paraId="254FB504" w14:textId="6D1D2E5C" w:rsidR="00162C9A" w:rsidRDefault="00162C9A" w:rsidP="00162C9A">
      <w:r>
        <w:t xml:space="preserve">All volunteers who may have </w:t>
      </w:r>
      <w:r w:rsidR="00DB42DC">
        <w:t>infectious, whether air- or bloodborne</w:t>
      </w:r>
      <w:r>
        <w:t xml:space="preserve"> pathogen exposure will receive initial and annual training conducted or supervised by the Medical Officer. This may include completion of online training with verification</w:t>
      </w:r>
      <w:r w:rsidR="008353EB">
        <w:t>. This training will include information about epidemiology, symptoms, and transmission of bloodborne</w:t>
      </w:r>
      <w:r w:rsidR="0013625D">
        <w:t xml:space="preserve"> and airborne</w:t>
      </w:r>
      <w:r w:rsidR="008353EB">
        <w:t xml:space="preserve"> pathogen diseases. The training program will include the following elements:</w:t>
      </w:r>
    </w:p>
    <w:p w14:paraId="36F2B55B" w14:textId="68A30F46" w:rsidR="008353EB" w:rsidRDefault="008353EB" w:rsidP="008353EB">
      <w:pPr>
        <w:pStyle w:val="ListParagraph"/>
        <w:numPr>
          <w:ilvl w:val="0"/>
          <w:numId w:val="13"/>
        </w:numPr>
      </w:pPr>
      <w:r>
        <w:t>This policy.</w:t>
      </w:r>
    </w:p>
    <w:p w14:paraId="08CDC082" w14:textId="77777777" w:rsidR="008353EB" w:rsidRDefault="008353EB" w:rsidP="008353EB">
      <w:pPr>
        <w:pStyle w:val="ListParagraph"/>
        <w:numPr>
          <w:ilvl w:val="0"/>
          <w:numId w:val="13"/>
        </w:numPr>
      </w:pPr>
      <w:r>
        <w:t>An explanation of:</w:t>
      </w:r>
    </w:p>
    <w:p w14:paraId="0D21616E" w14:textId="3FB441AC" w:rsidR="008353EB" w:rsidRDefault="008353EB" w:rsidP="008353EB">
      <w:pPr>
        <w:pStyle w:val="ListParagraph"/>
        <w:numPr>
          <w:ilvl w:val="1"/>
          <w:numId w:val="13"/>
        </w:numPr>
      </w:pPr>
      <w:r>
        <w:t xml:space="preserve">Methods to recognize tasks and activities that may involve exposure to </w:t>
      </w:r>
      <w:r w:rsidR="0013625D">
        <w:t>droplet and airborne pathogens</w:t>
      </w:r>
      <w:r>
        <w:t>, including what constitutes an incident.</w:t>
      </w:r>
    </w:p>
    <w:p w14:paraId="7D97BF8A" w14:textId="066DC4C5" w:rsidR="008353EB" w:rsidRDefault="008353EB" w:rsidP="008353EB">
      <w:pPr>
        <w:pStyle w:val="ListParagraph"/>
        <w:numPr>
          <w:ilvl w:val="1"/>
          <w:numId w:val="13"/>
        </w:numPr>
      </w:pPr>
      <w:r>
        <w:t>The use and limitations of engineering controls, work practices, and PPE.</w:t>
      </w:r>
    </w:p>
    <w:p w14:paraId="7C8155CF" w14:textId="2F8BBF08" w:rsidR="008353EB" w:rsidRDefault="008353EB" w:rsidP="008353EB">
      <w:pPr>
        <w:pStyle w:val="ListParagraph"/>
        <w:numPr>
          <w:ilvl w:val="1"/>
          <w:numId w:val="13"/>
        </w:numPr>
      </w:pPr>
      <w:r>
        <w:t>The basis for PPE selection.</w:t>
      </w:r>
    </w:p>
    <w:p w14:paraId="1F2C5DC4" w14:textId="23CA4579" w:rsidR="008353EB" w:rsidRDefault="008353EB" w:rsidP="008353EB">
      <w:pPr>
        <w:pStyle w:val="ListParagraph"/>
        <w:numPr>
          <w:ilvl w:val="0"/>
          <w:numId w:val="13"/>
        </w:numPr>
      </w:pPr>
      <w:r>
        <w:t>Information on:</w:t>
      </w:r>
    </w:p>
    <w:p w14:paraId="480151E1" w14:textId="377F1DC4" w:rsidR="0013625D" w:rsidRDefault="0013625D" w:rsidP="008353EB">
      <w:pPr>
        <w:pStyle w:val="ListParagraph"/>
        <w:numPr>
          <w:ilvl w:val="1"/>
          <w:numId w:val="13"/>
        </w:numPr>
      </w:pPr>
      <w:r>
        <w:t>Specific airborne pathogens</w:t>
      </w:r>
      <w:r w:rsidR="00F574E5">
        <w:t>.</w:t>
      </w:r>
    </w:p>
    <w:p w14:paraId="22A5CAF6" w14:textId="0C2BDDDF" w:rsidR="00F574E5" w:rsidRDefault="00F574E5" w:rsidP="00F574E5">
      <w:pPr>
        <w:pStyle w:val="ListParagraph"/>
        <w:numPr>
          <w:ilvl w:val="2"/>
          <w:numId w:val="13"/>
        </w:numPr>
      </w:pPr>
      <w:r>
        <w:t>This will include detailed information about any organism that is endemic, epidemic, or pandemic at the time of training.</w:t>
      </w:r>
    </w:p>
    <w:p w14:paraId="09EB75A7" w14:textId="0C4F923E" w:rsidR="00F574E5" w:rsidRDefault="00F574E5" w:rsidP="00F574E5">
      <w:pPr>
        <w:pStyle w:val="ListParagraph"/>
        <w:numPr>
          <w:ilvl w:val="2"/>
          <w:numId w:val="13"/>
        </w:numPr>
      </w:pPr>
      <w:r>
        <w:t>Special training will be conducted when epidemics and pandemics occur.</w:t>
      </w:r>
    </w:p>
    <w:p w14:paraId="6C462EA3" w14:textId="57D8D933" w:rsidR="008353EB" w:rsidRDefault="008353EB" w:rsidP="008353EB">
      <w:pPr>
        <w:pStyle w:val="ListParagraph"/>
        <w:numPr>
          <w:ilvl w:val="1"/>
          <w:numId w:val="13"/>
        </w:numPr>
      </w:pPr>
      <w:r>
        <w:t>The appropriate actions to take and persons to contact in an emergency involving</w:t>
      </w:r>
      <w:r w:rsidR="00F574E5">
        <w:t xml:space="preserve"> droplet and airborne pathogens</w:t>
      </w:r>
      <w:r>
        <w:t>.</w:t>
      </w:r>
    </w:p>
    <w:p w14:paraId="5F89D5D2" w14:textId="552FE59A" w:rsidR="008353EB" w:rsidRDefault="008353EB" w:rsidP="008353EB">
      <w:pPr>
        <w:pStyle w:val="ListParagraph"/>
        <w:numPr>
          <w:ilvl w:val="1"/>
          <w:numId w:val="13"/>
        </w:numPr>
      </w:pPr>
      <w:r>
        <w:t>The procedure to follow if an exposure should occur.</w:t>
      </w:r>
    </w:p>
    <w:p w14:paraId="2988374A" w14:textId="7F47AFB5" w:rsidR="008353EB" w:rsidRDefault="008353EB" w:rsidP="008353EB">
      <w:pPr>
        <w:pStyle w:val="ListParagraph"/>
        <w:numPr>
          <w:ilvl w:val="1"/>
          <w:numId w:val="13"/>
        </w:numPr>
      </w:pPr>
      <w:r>
        <w:t>The post-exposure evaluation and follow-up.</w:t>
      </w:r>
    </w:p>
    <w:p w14:paraId="33A833CE" w14:textId="718A5DF1" w:rsidR="008353EB" w:rsidRDefault="008353EB" w:rsidP="008353EB">
      <w:pPr>
        <w:pStyle w:val="ListParagraph"/>
        <w:numPr>
          <w:ilvl w:val="0"/>
          <w:numId w:val="13"/>
        </w:numPr>
      </w:pPr>
      <w:r>
        <w:t>Recordkeeping:</w:t>
      </w:r>
    </w:p>
    <w:p w14:paraId="6442CF60" w14:textId="134F661C" w:rsidR="008353EB" w:rsidRDefault="008353EB" w:rsidP="008353EB">
      <w:pPr>
        <w:pStyle w:val="ListParagraph"/>
        <w:numPr>
          <w:ilvl w:val="1"/>
          <w:numId w:val="13"/>
        </w:numPr>
      </w:pPr>
      <w:r>
        <w:t>Training records include:</w:t>
      </w:r>
    </w:p>
    <w:p w14:paraId="680CEF26" w14:textId="3D80DACA" w:rsidR="008353EB" w:rsidRDefault="008353EB" w:rsidP="008353EB">
      <w:pPr>
        <w:pStyle w:val="ListParagraph"/>
        <w:numPr>
          <w:ilvl w:val="2"/>
          <w:numId w:val="13"/>
        </w:numPr>
      </w:pPr>
      <w:r>
        <w:t>Dates of training sessions.</w:t>
      </w:r>
    </w:p>
    <w:p w14:paraId="135656FF" w14:textId="016F142B" w:rsidR="008353EB" w:rsidRDefault="008353EB" w:rsidP="008353EB">
      <w:pPr>
        <w:pStyle w:val="ListParagraph"/>
        <w:numPr>
          <w:ilvl w:val="2"/>
          <w:numId w:val="13"/>
        </w:numPr>
      </w:pPr>
      <w:r>
        <w:t>Summary or training sessions.</w:t>
      </w:r>
    </w:p>
    <w:p w14:paraId="1D656C9F" w14:textId="152BA708" w:rsidR="008353EB" w:rsidRDefault="008353EB" w:rsidP="008353EB">
      <w:pPr>
        <w:pStyle w:val="ListParagraph"/>
        <w:numPr>
          <w:ilvl w:val="2"/>
          <w:numId w:val="13"/>
        </w:numPr>
      </w:pPr>
      <w:r>
        <w:lastRenderedPageBreak/>
        <w:t xml:space="preserve">Names </w:t>
      </w:r>
      <w:r w:rsidR="000D0D33">
        <w:t>and qualifications of persons conducting training.</w:t>
      </w:r>
    </w:p>
    <w:p w14:paraId="46B3A397" w14:textId="7B1F71E9" w:rsidR="000D0D33" w:rsidRDefault="000D0D33" w:rsidP="008353EB">
      <w:pPr>
        <w:pStyle w:val="ListParagraph"/>
        <w:numPr>
          <w:ilvl w:val="2"/>
          <w:numId w:val="13"/>
        </w:numPr>
      </w:pPr>
      <w:r>
        <w:t>Names of those attending.</w:t>
      </w:r>
    </w:p>
    <w:p w14:paraId="0061F47B" w14:textId="044BAB0F" w:rsidR="000D0D33" w:rsidRDefault="000D0D33" w:rsidP="008353EB">
      <w:pPr>
        <w:pStyle w:val="ListParagraph"/>
        <w:numPr>
          <w:ilvl w:val="2"/>
          <w:numId w:val="13"/>
        </w:numPr>
      </w:pPr>
      <w:r>
        <w:t>These records will be available to volunteers upon request within 15 working days.</w:t>
      </w:r>
    </w:p>
    <w:p w14:paraId="65EE210F" w14:textId="5B25835D" w:rsidR="000D0D33" w:rsidRDefault="000D0D33" w:rsidP="000D0D33">
      <w:pPr>
        <w:pStyle w:val="ListParagraph"/>
        <w:numPr>
          <w:ilvl w:val="1"/>
          <w:numId w:val="13"/>
        </w:numPr>
      </w:pPr>
      <w:r>
        <w:t>Medical records for each volunteer with an occupational exposure are kept in accordance with 29 CFR 1910.1020 “Access to Employee Exposure and Medical Records”.</w:t>
      </w:r>
    </w:p>
    <w:p w14:paraId="492D5E14" w14:textId="7568ECB7" w:rsidR="000D0D33" w:rsidRDefault="000D0D33" w:rsidP="000D0D33">
      <w:pPr>
        <w:pStyle w:val="ListParagraph"/>
        <w:numPr>
          <w:ilvl w:val="2"/>
          <w:numId w:val="13"/>
        </w:numPr>
      </w:pPr>
      <w:r>
        <w:t>The Medical Officer is responsible for maintenance of the required medical records. These confidential records are kept in the Department’s confidential files for the duration of the volunteer’s service with GRRFD plus 30 years.</w:t>
      </w:r>
    </w:p>
    <w:p w14:paraId="3FB29077" w14:textId="70D01989" w:rsidR="000D0D33" w:rsidRDefault="000D0D33" w:rsidP="000D0D33">
      <w:pPr>
        <w:pStyle w:val="ListParagraph"/>
        <w:numPr>
          <w:ilvl w:val="2"/>
          <w:numId w:val="13"/>
        </w:numPr>
      </w:pPr>
      <w:r>
        <w:t>These records are available upon request of the volunteer or anyone with written consent of the volunteer within 15 working days. These requests should be submitted to the Medical Officer.</w:t>
      </w:r>
    </w:p>
    <w:p w14:paraId="7B2B0508" w14:textId="5A0C8B04" w:rsidR="001A1118" w:rsidRDefault="000D0D33" w:rsidP="00F574E5">
      <w:pPr>
        <w:pStyle w:val="ListParagraph"/>
        <w:numPr>
          <w:ilvl w:val="1"/>
          <w:numId w:val="13"/>
        </w:numPr>
      </w:pPr>
      <w:r>
        <w:t>An exposure incident is evaluated to determine if the case meets OSHA Recordkeeping Requirements (29 CFR 1904) by the Medical Officer.</w:t>
      </w:r>
    </w:p>
    <w:p w14:paraId="275677D9" w14:textId="77777777" w:rsidR="001A1118" w:rsidRDefault="001A1118">
      <w:r>
        <w:br w:type="page"/>
      </w:r>
    </w:p>
    <w:p w14:paraId="6C8C3460" w14:textId="07FF04CA" w:rsidR="007751A8" w:rsidRPr="004D1DCF" w:rsidRDefault="00850FC3" w:rsidP="004D1DCF">
      <w:pPr>
        <w:jc w:val="center"/>
        <w:rPr>
          <w:b/>
          <w:bCs/>
        </w:rPr>
      </w:pPr>
      <w:r w:rsidRPr="004D1DCF">
        <w:rPr>
          <w:b/>
          <w:bCs/>
        </w:rPr>
        <w:lastRenderedPageBreak/>
        <w:t>Risk Definition</w:t>
      </w:r>
      <w:r w:rsidR="004D1DCF" w:rsidRPr="004D1DCF">
        <w:rPr>
          <w:b/>
          <w:bCs/>
        </w:rPr>
        <w:t xml:space="preserve"> and Interventions</w:t>
      </w:r>
    </w:p>
    <w:p w14:paraId="6135C335" w14:textId="77777777" w:rsidR="004D1DCF" w:rsidRDefault="004D1DCF" w:rsidP="007751A8"/>
    <w:p w14:paraId="430410F4" w14:textId="5D675BB3" w:rsidR="00850FC3" w:rsidRDefault="00850FC3" w:rsidP="007751A8">
      <w:r>
        <w:t>If a volunteer has COVID-19 symptoms, they will self-quarantine and not respond to GRRFD calls. They will be instructed to contact their healthcare provider or the Health Department for further directions. The Medical Officer will provide guidance but not care.</w:t>
      </w:r>
    </w:p>
    <w:p w14:paraId="136ADE4F" w14:textId="05DF25FD" w:rsidR="00850FC3" w:rsidRDefault="00850FC3" w:rsidP="007751A8"/>
    <w:p w14:paraId="5CC1119B" w14:textId="244F225D" w:rsidR="00850FC3" w:rsidRDefault="00850FC3" w:rsidP="007751A8">
      <w:r>
        <w:t>Definitions for below: HCP = healthcare personnel, PPE = personal protective equipment</w:t>
      </w:r>
    </w:p>
    <w:p w14:paraId="0AE61551" w14:textId="7167A8DB" w:rsidR="00187445" w:rsidRDefault="00187445" w:rsidP="007751A8">
      <w:r>
        <w:t>Close contact: being within 6 feet while caring for a person with COVID-19.</w:t>
      </w:r>
    </w:p>
    <w:p w14:paraId="2A60AE9D" w14:textId="5A179958" w:rsidR="00850FC3" w:rsidRDefault="00850FC3" w:rsidP="007751A8"/>
    <w:p w14:paraId="5662BCC7" w14:textId="649AEBC6" w:rsidR="00850FC3" w:rsidRDefault="00850FC3" w:rsidP="007751A8">
      <w:r>
        <w:rPr>
          <w:b/>
          <w:bCs/>
        </w:rPr>
        <w:t>Prolonged close contact with a COVID-19 patient who was wearing a facemask:</w:t>
      </w:r>
    </w:p>
    <w:tbl>
      <w:tblPr>
        <w:tblStyle w:val="TableGrid"/>
        <w:tblW w:w="0" w:type="auto"/>
        <w:tblLook w:val="04A0" w:firstRow="1" w:lastRow="0" w:firstColumn="1" w:lastColumn="0" w:noHBand="0" w:noVBand="1"/>
      </w:tblPr>
      <w:tblGrid>
        <w:gridCol w:w="2337"/>
        <w:gridCol w:w="2337"/>
        <w:gridCol w:w="2338"/>
        <w:gridCol w:w="2338"/>
      </w:tblGrid>
      <w:tr w:rsidR="004D1DCF" w14:paraId="5EA7C44C" w14:textId="77777777" w:rsidTr="00850FC3">
        <w:tc>
          <w:tcPr>
            <w:tcW w:w="2337" w:type="dxa"/>
          </w:tcPr>
          <w:p w14:paraId="19983BDA" w14:textId="4749D3DE" w:rsidR="00850FC3" w:rsidRDefault="00850FC3" w:rsidP="007751A8">
            <w:r>
              <w:t>RISK FACTOR</w:t>
            </w:r>
          </w:p>
        </w:tc>
        <w:tc>
          <w:tcPr>
            <w:tcW w:w="2337" w:type="dxa"/>
          </w:tcPr>
          <w:p w14:paraId="7598613C" w14:textId="77777777" w:rsidR="00850FC3" w:rsidRDefault="00850FC3" w:rsidP="007751A8">
            <w:r>
              <w:t>EXPOSURE</w:t>
            </w:r>
          </w:p>
          <w:p w14:paraId="003CE787" w14:textId="52F03B90" w:rsidR="00850FC3" w:rsidRDefault="00850FC3" w:rsidP="007751A8">
            <w:r>
              <w:t>CATEGORY</w:t>
            </w:r>
          </w:p>
        </w:tc>
        <w:tc>
          <w:tcPr>
            <w:tcW w:w="2338" w:type="dxa"/>
          </w:tcPr>
          <w:p w14:paraId="3B8AC48A" w14:textId="1C63FC50" w:rsidR="00850FC3" w:rsidRDefault="004D1DCF" w:rsidP="007751A8">
            <w:r>
              <w:t>RECOMMENDED MONITORING (UNTIL 14 DAYS POST EXPOSURE</w:t>
            </w:r>
          </w:p>
        </w:tc>
        <w:tc>
          <w:tcPr>
            <w:tcW w:w="2338" w:type="dxa"/>
          </w:tcPr>
          <w:p w14:paraId="55A2B933" w14:textId="379B9845" w:rsidR="00850FC3" w:rsidRDefault="004D1DCF" w:rsidP="007751A8">
            <w:r>
              <w:t>WORK RESTRICTIONS FOR 14 DAYS POST EXPOSURE ASYMPTOMATIC HCP</w:t>
            </w:r>
          </w:p>
        </w:tc>
      </w:tr>
      <w:tr w:rsidR="004D1DCF" w14:paraId="5886DBA0" w14:textId="77777777" w:rsidTr="00850FC3">
        <w:tc>
          <w:tcPr>
            <w:tcW w:w="2337" w:type="dxa"/>
          </w:tcPr>
          <w:p w14:paraId="65229197" w14:textId="4054FBF9" w:rsidR="00850FC3" w:rsidRDefault="004D1DCF" w:rsidP="007751A8">
            <w:r>
              <w:t>HCP PPE: none</w:t>
            </w:r>
          </w:p>
        </w:tc>
        <w:tc>
          <w:tcPr>
            <w:tcW w:w="2337" w:type="dxa"/>
          </w:tcPr>
          <w:p w14:paraId="7A3842F7" w14:textId="1795641F" w:rsidR="00850FC3" w:rsidRDefault="004D1DCF" w:rsidP="007751A8">
            <w:r>
              <w:t>Medium</w:t>
            </w:r>
          </w:p>
        </w:tc>
        <w:tc>
          <w:tcPr>
            <w:tcW w:w="2338" w:type="dxa"/>
          </w:tcPr>
          <w:p w14:paraId="5B6DFA43" w14:textId="4296F8EC" w:rsidR="00850FC3" w:rsidRDefault="004D1DCF" w:rsidP="007751A8">
            <w:r>
              <w:t>Active</w:t>
            </w:r>
          </w:p>
        </w:tc>
        <w:tc>
          <w:tcPr>
            <w:tcW w:w="2338" w:type="dxa"/>
          </w:tcPr>
          <w:p w14:paraId="2526B1FC" w14:textId="2CE4BC21" w:rsidR="00850FC3" w:rsidRDefault="004D1DCF" w:rsidP="007751A8">
            <w:r>
              <w:t>No work</w:t>
            </w:r>
          </w:p>
        </w:tc>
      </w:tr>
      <w:tr w:rsidR="004D1DCF" w14:paraId="21FC2A17" w14:textId="77777777" w:rsidTr="00850FC3">
        <w:tc>
          <w:tcPr>
            <w:tcW w:w="2337" w:type="dxa"/>
          </w:tcPr>
          <w:p w14:paraId="48A4631D" w14:textId="1A56DB99" w:rsidR="00850FC3" w:rsidRDefault="004D1DCF" w:rsidP="007751A8">
            <w:r>
              <w:t>HCP PPE: not wearing facemask</w:t>
            </w:r>
          </w:p>
        </w:tc>
        <w:tc>
          <w:tcPr>
            <w:tcW w:w="2337" w:type="dxa"/>
          </w:tcPr>
          <w:p w14:paraId="657B2F24" w14:textId="3ED66C0F" w:rsidR="00850FC3" w:rsidRDefault="004D1DCF" w:rsidP="007751A8">
            <w:r>
              <w:t>Medium</w:t>
            </w:r>
          </w:p>
        </w:tc>
        <w:tc>
          <w:tcPr>
            <w:tcW w:w="2338" w:type="dxa"/>
          </w:tcPr>
          <w:p w14:paraId="41CC6F97" w14:textId="67F10B9D" w:rsidR="00850FC3" w:rsidRDefault="004D1DCF" w:rsidP="007751A8">
            <w:r>
              <w:t>Active</w:t>
            </w:r>
          </w:p>
        </w:tc>
        <w:tc>
          <w:tcPr>
            <w:tcW w:w="2338" w:type="dxa"/>
          </w:tcPr>
          <w:p w14:paraId="5AE1C2D4" w14:textId="3B8B1CB8" w:rsidR="00850FC3" w:rsidRDefault="004D1DCF" w:rsidP="007751A8">
            <w:r>
              <w:t>No work</w:t>
            </w:r>
          </w:p>
        </w:tc>
      </w:tr>
      <w:tr w:rsidR="004D1DCF" w14:paraId="01B9E83C" w14:textId="77777777" w:rsidTr="00850FC3">
        <w:tc>
          <w:tcPr>
            <w:tcW w:w="2337" w:type="dxa"/>
          </w:tcPr>
          <w:p w14:paraId="61E77D7C" w14:textId="50597C64" w:rsidR="00850FC3" w:rsidRDefault="004D1DCF" w:rsidP="007751A8">
            <w:r>
              <w:t>HCP PPE: no eye protection</w:t>
            </w:r>
          </w:p>
        </w:tc>
        <w:tc>
          <w:tcPr>
            <w:tcW w:w="2337" w:type="dxa"/>
          </w:tcPr>
          <w:p w14:paraId="08C5E2AE" w14:textId="75CD3371" w:rsidR="00850FC3" w:rsidRDefault="004D1DCF" w:rsidP="007751A8">
            <w:r>
              <w:t>Low</w:t>
            </w:r>
          </w:p>
        </w:tc>
        <w:tc>
          <w:tcPr>
            <w:tcW w:w="2338" w:type="dxa"/>
          </w:tcPr>
          <w:p w14:paraId="2A95DE84" w14:textId="184E67F8" w:rsidR="00850FC3" w:rsidRDefault="004D1DCF" w:rsidP="007751A8">
            <w:r>
              <w:t>Self with delegated supervision</w:t>
            </w:r>
          </w:p>
        </w:tc>
        <w:tc>
          <w:tcPr>
            <w:tcW w:w="2338" w:type="dxa"/>
          </w:tcPr>
          <w:p w14:paraId="5286355C" w14:textId="0DDE7DCB" w:rsidR="00850FC3" w:rsidRDefault="004D1DCF" w:rsidP="007751A8">
            <w:r>
              <w:t>None</w:t>
            </w:r>
          </w:p>
        </w:tc>
      </w:tr>
      <w:tr w:rsidR="004D1DCF" w14:paraId="5E3C5181" w14:textId="77777777" w:rsidTr="00850FC3">
        <w:tc>
          <w:tcPr>
            <w:tcW w:w="2337" w:type="dxa"/>
          </w:tcPr>
          <w:p w14:paraId="540F0928" w14:textId="01C54FB2" w:rsidR="00850FC3" w:rsidRDefault="004D1DCF" w:rsidP="007751A8">
            <w:r>
              <w:t>HCP PPE: no gown or gloves</w:t>
            </w:r>
          </w:p>
        </w:tc>
        <w:tc>
          <w:tcPr>
            <w:tcW w:w="2337" w:type="dxa"/>
          </w:tcPr>
          <w:p w14:paraId="5FDF28AF" w14:textId="0BF3D8C2" w:rsidR="00850FC3" w:rsidRDefault="004D1DCF" w:rsidP="007751A8">
            <w:r>
              <w:t>Low</w:t>
            </w:r>
          </w:p>
        </w:tc>
        <w:tc>
          <w:tcPr>
            <w:tcW w:w="2338" w:type="dxa"/>
          </w:tcPr>
          <w:p w14:paraId="0F28BAA9" w14:textId="14B29C4F" w:rsidR="00850FC3" w:rsidRDefault="004D1DCF" w:rsidP="007751A8">
            <w:r>
              <w:t>Self with delegated supervision</w:t>
            </w:r>
          </w:p>
        </w:tc>
        <w:tc>
          <w:tcPr>
            <w:tcW w:w="2338" w:type="dxa"/>
          </w:tcPr>
          <w:p w14:paraId="288DAD41" w14:textId="3A36AE7C" w:rsidR="00850FC3" w:rsidRDefault="004D1DCF" w:rsidP="007751A8">
            <w:r>
              <w:t>None</w:t>
            </w:r>
          </w:p>
        </w:tc>
      </w:tr>
      <w:tr w:rsidR="004D1DCF" w14:paraId="7F7A8D4D" w14:textId="77777777" w:rsidTr="00850FC3">
        <w:tc>
          <w:tcPr>
            <w:tcW w:w="2337" w:type="dxa"/>
          </w:tcPr>
          <w:p w14:paraId="22668424" w14:textId="525A7885" w:rsidR="004D1DCF" w:rsidRDefault="004D1DCF" w:rsidP="007751A8">
            <w:r>
              <w:t>HCP PPE: wore all recommended PPE</w:t>
            </w:r>
          </w:p>
        </w:tc>
        <w:tc>
          <w:tcPr>
            <w:tcW w:w="2337" w:type="dxa"/>
          </w:tcPr>
          <w:p w14:paraId="51E82B33" w14:textId="46E28530" w:rsidR="004D1DCF" w:rsidRDefault="004D1DCF" w:rsidP="007751A8">
            <w:r>
              <w:t>Low</w:t>
            </w:r>
          </w:p>
        </w:tc>
        <w:tc>
          <w:tcPr>
            <w:tcW w:w="2338" w:type="dxa"/>
          </w:tcPr>
          <w:p w14:paraId="52CE205D" w14:textId="2C66C7B1" w:rsidR="004D1DCF" w:rsidRDefault="004D1DCF" w:rsidP="007751A8">
            <w:r>
              <w:t>Self with delegated supervision</w:t>
            </w:r>
          </w:p>
        </w:tc>
        <w:tc>
          <w:tcPr>
            <w:tcW w:w="2338" w:type="dxa"/>
          </w:tcPr>
          <w:p w14:paraId="48BC6BA6" w14:textId="441156F4" w:rsidR="004D1DCF" w:rsidRDefault="004D1DCF" w:rsidP="007751A8">
            <w:r>
              <w:t>None</w:t>
            </w:r>
          </w:p>
        </w:tc>
      </w:tr>
    </w:tbl>
    <w:p w14:paraId="2653F03C" w14:textId="0EC2CA69" w:rsidR="00850FC3" w:rsidRDefault="00850FC3" w:rsidP="007751A8"/>
    <w:p w14:paraId="61DBD96A" w14:textId="3908712E" w:rsidR="004D1DCF" w:rsidRDefault="004D1DCF" w:rsidP="007751A8">
      <w:pPr>
        <w:rPr>
          <w:b/>
          <w:bCs/>
        </w:rPr>
      </w:pPr>
      <w:r>
        <w:rPr>
          <w:b/>
          <w:bCs/>
        </w:rPr>
        <w:t>Prolonged close contact with a COVID-19 patient who was not wearing a facemask</w:t>
      </w:r>
    </w:p>
    <w:tbl>
      <w:tblPr>
        <w:tblStyle w:val="TableGrid"/>
        <w:tblW w:w="0" w:type="auto"/>
        <w:tblLook w:val="04A0" w:firstRow="1" w:lastRow="0" w:firstColumn="1" w:lastColumn="0" w:noHBand="0" w:noVBand="1"/>
      </w:tblPr>
      <w:tblGrid>
        <w:gridCol w:w="2337"/>
        <w:gridCol w:w="2337"/>
        <w:gridCol w:w="2338"/>
        <w:gridCol w:w="2338"/>
      </w:tblGrid>
      <w:tr w:rsidR="004D1DCF" w14:paraId="220A400B" w14:textId="77777777" w:rsidTr="00BC72C8">
        <w:tc>
          <w:tcPr>
            <w:tcW w:w="2337" w:type="dxa"/>
          </w:tcPr>
          <w:p w14:paraId="32110C13" w14:textId="77777777" w:rsidR="004D1DCF" w:rsidRDefault="004D1DCF" w:rsidP="00BC72C8">
            <w:r>
              <w:t>RISK FACTOR</w:t>
            </w:r>
          </w:p>
        </w:tc>
        <w:tc>
          <w:tcPr>
            <w:tcW w:w="2337" w:type="dxa"/>
          </w:tcPr>
          <w:p w14:paraId="530914A9" w14:textId="77777777" w:rsidR="004D1DCF" w:rsidRDefault="004D1DCF" w:rsidP="00BC72C8">
            <w:r>
              <w:t>EXPOSURE</w:t>
            </w:r>
          </w:p>
          <w:p w14:paraId="1E6A767B" w14:textId="77777777" w:rsidR="004D1DCF" w:rsidRDefault="004D1DCF" w:rsidP="00BC72C8">
            <w:r>
              <w:t>CATEGORY</w:t>
            </w:r>
          </w:p>
        </w:tc>
        <w:tc>
          <w:tcPr>
            <w:tcW w:w="2338" w:type="dxa"/>
          </w:tcPr>
          <w:p w14:paraId="7550136A" w14:textId="77777777" w:rsidR="004D1DCF" w:rsidRDefault="004D1DCF" w:rsidP="00BC72C8">
            <w:r>
              <w:t>RECOMMENDED MONITORING (UNTIL 14 DAYS POST EXPOSURE</w:t>
            </w:r>
          </w:p>
        </w:tc>
        <w:tc>
          <w:tcPr>
            <w:tcW w:w="2338" w:type="dxa"/>
          </w:tcPr>
          <w:p w14:paraId="41CEDA5A" w14:textId="77777777" w:rsidR="004D1DCF" w:rsidRDefault="004D1DCF" w:rsidP="00BC72C8">
            <w:r>
              <w:t>WORK RESTRICTIONS FOR 14 DAYS POST EXPOSURE</w:t>
            </w:r>
          </w:p>
          <w:p w14:paraId="1C05B555" w14:textId="4F81CE29" w:rsidR="004D1DCF" w:rsidRDefault="004D1DCF" w:rsidP="00BC72C8">
            <w:r>
              <w:t>ASYMPTOMATIC HCP</w:t>
            </w:r>
          </w:p>
        </w:tc>
      </w:tr>
      <w:tr w:rsidR="004D1DCF" w14:paraId="60761DCD" w14:textId="77777777" w:rsidTr="00BC72C8">
        <w:tc>
          <w:tcPr>
            <w:tcW w:w="2337" w:type="dxa"/>
          </w:tcPr>
          <w:p w14:paraId="7E47A861" w14:textId="3DA24F96" w:rsidR="004D1DCF" w:rsidRDefault="004D1DCF" w:rsidP="00BC72C8">
            <w:r>
              <w:t>HCP PPE: None</w:t>
            </w:r>
          </w:p>
        </w:tc>
        <w:tc>
          <w:tcPr>
            <w:tcW w:w="2337" w:type="dxa"/>
          </w:tcPr>
          <w:p w14:paraId="1E138EE5" w14:textId="543C8D74" w:rsidR="004D1DCF" w:rsidRDefault="004D1DCF" w:rsidP="00BC72C8">
            <w:r>
              <w:t>High</w:t>
            </w:r>
          </w:p>
        </w:tc>
        <w:tc>
          <w:tcPr>
            <w:tcW w:w="2338" w:type="dxa"/>
          </w:tcPr>
          <w:p w14:paraId="6F5DB231" w14:textId="0C69DBB1" w:rsidR="004D1DCF" w:rsidRDefault="004D1DCF" w:rsidP="00BC72C8">
            <w:r>
              <w:t>Active</w:t>
            </w:r>
          </w:p>
        </w:tc>
        <w:tc>
          <w:tcPr>
            <w:tcW w:w="2338" w:type="dxa"/>
          </w:tcPr>
          <w:p w14:paraId="7889FB2E" w14:textId="12EBBB12" w:rsidR="004D1DCF" w:rsidRDefault="004D1DCF" w:rsidP="00BC72C8">
            <w:r>
              <w:t>No work</w:t>
            </w:r>
          </w:p>
        </w:tc>
      </w:tr>
      <w:tr w:rsidR="004D1DCF" w14:paraId="2FB393A8" w14:textId="77777777" w:rsidTr="00BC72C8">
        <w:tc>
          <w:tcPr>
            <w:tcW w:w="2337" w:type="dxa"/>
          </w:tcPr>
          <w:p w14:paraId="2E6238AF" w14:textId="0E2C805B" w:rsidR="004D1DCF" w:rsidRDefault="004D1DCF" w:rsidP="00BC72C8">
            <w:r>
              <w:t>HCP PPE: Not wearing facemask</w:t>
            </w:r>
          </w:p>
        </w:tc>
        <w:tc>
          <w:tcPr>
            <w:tcW w:w="2337" w:type="dxa"/>
          </w:tcPr>
          <w:p w14:paraId="09256B0B" w14:textId="656917EC" w:rsidR="004D1DCF" w:rsidRDefault="004D1DCF" w:rsidP="00BC72C8">
            <w:r>
              <w:t>High</w:t>
            </w:r>
          </w:p>
        </w:tc>
        <w:tc>
          <w:tcPr>
            <w:tcW w:w="2338" w:type="dxa"/>
          </w:tcPr>
          <w:p w14:paraId="7B8833D3" w14:textId="4033CE21" w:rsidR="004D1DCF" w:rsidRDefault="004D1DCF" w:rsidP="00BC72C8">
            <w:r>
              <w:t>Active</w:t>
            </w:r>
          </w:p>
        </w:tc>
        <w:tc>
          <w:tcPr>
            <w:tcW w:w="2338" w:type="dxa"/>
          </w:tcPr>
          <w:p w14:paraId="333913A6" w14:textId="5EC94E0E" w:rsidR="004D1DCF" w:rsidRDefault="004D1DCF" w:rsidP="00BC72C8">
            <w:r>
              <w:t>No work</w:t>
            </w:r>
          </w:p>
        </w:tc>
      </w:tr>
      <w:tr w:rsidR="004D1DCF" w14:paraId="753E4519" w14:textId="77777777" w:rsidTr="00BC72C8">
        <w:tc>
          <w:tcPr>
            <w:tcW w:w="2337" w:type="dxa"/>
          </w:tcPr>
          <w:p w14:paraId="17347165" w14:textId="674496FC" w:rsidR="004D1DCF" w:rsidRDefault="004D1DCF" w:rsidP="00BC72C8">
            <w:r>
              <w:t>HCP PPE: no eye protection</w:t>
            </w:r>
          </w:p>
        </w:tc>
        <w:tc>
          <w:tcPr>
            <w:tcW w:w="2337" w:type="dxa"/>
          </w:tcPr>
          <w:p w14:paraId="51EEEF9B" w14:textId="6CF7B4A8" w:rsidR="004D1DCF" w:rsidRDefault="004D1DCF" w:rsidP="00BC72C8">
            <w:r>
              <w:t>Medium</w:t>
            </w:r>
          </w:p>
        </w:tc>
        <w:tc>
          <w:tcPr>
            <w:tcW w:w="2338" w:type="dxa"/>
          </w:tcPr>
          <w:p w14:paraId="566AE4D3" w14:textId="59F8531D" w:rsidR="004D1DCF" w:rsidRDefault="004D1DCF" w:rsidP="00BC72C8">
            <w:r>
              <w:t>Active</w:t>
            </w:r>
          </w:p>
        </w:tc>
        <w:tc>
          <w:tcPr>
            <w:tcW w:w="2338" w:type="dxa"/>
          </w:tcPr>
          <w:p w14:paraId="5DD9527C" w14:textId="02EAE922" w:rsidR="004D1DCF" w:rsidRDefault="004D1DCF" w:rsidP="00BC72C8">
            <w:r>
              <w:t>No work</w:t>
            </w:r>
          </w:p>
        </w:tc>
      </w:tr>
      <w:tr w:rsidR="004D1DCF" w14:paraId="71B986DE" w14:textId="77777777" w:rsidTr="00BC72C8">
        <w:tc>
          <w:tcPr>
            <w:tcW w:w="2337" w:type="dxa"/>
          </w:tcPr>
          <w:p w14:paraId="70EDB90E" w14:textId="14BF7374" w:rsidR="004D1DCF" w:rsidRDefault="004D1DCF" w:rsidP="00BC72C8">
            <w:r>
              <w:t>HCP PPE: no gown</w:t>
            </w:r>
          </w:p>
        </w:tc>
        <w:tc>
          <w:tcPr>
            <w:tcW w:w="2337" w:type="dxa"/>
          </w:tcPr>
          <w:p w14:paraId="6AE13A5B" w14:textId="61D83B40" w:rsidR="004D1DCF" w:rsidRDefault="004D1DCF" w:rsidP="00BC72C8">
            <w:r>
              <w:t>Low</w:t>
            </w:r>
          </w:p>
        </w:tc>
        <w:tc>
          <w:tcPr>
            <w:tcW w:w="2338" w:type="dxa"/>
          </w:tcPr>
          <w:p w14:paraId="5D88A107" w14:textId="752A3A4C" w:rsidR="004D1DCF" w:rsidRDefault="004D1DCF" w:rsidP="00BC72C8">
            <w:proofErr w:type="spellStart"/>
            <w:r>
              <w:t>Self monitoring</w:t>
            </w:r>
            <w:proofErr w:type="spellEnd"/>
            <w:r>
              <w:t xml:space="preserve"> with delegated supervision</w:t>
            </w:r>
          </w:p>
        </w:tc>
        <w:tc>
          <w:tcPr>
            <w:tcW w:w="2338" w:type="dxa"/>
          </w:tcPr>
          <w:p w14:paraId="5D968001" w14:textId="4C6AA068" w:rsidR="004D1DCF" w:rsidRDefault="004D1DCF" w:rsidP="00BC72C8">
            <w:r>
              <w:t>None</w:t>
            </w:r>
          </w:p>
        </w:tc>
      </w:tr>
      <w:tr w:rsidR="004D1DCF" w14:paraId="54B5D1E9" w14:textId="77777777" w:rsidTr="00BC72C8">
        <w:tc>
          <w:tcPr>
            <w:tcW w:w="2337" w:type="dxa"/>
          </w:tcPr>
          <w:p w14:paraId="7577F10D" w14:textId="1E5AA9F4" w:rsidR="004D1DCF" w:rsidRDefault="004D1DCF" w:rsidP="00BC72C8">
            <w:r>
              <w:t>HCP PPE: wore all recommended PPE</w:t>
            </w:r>
          </w:p>
        </w:tc>
        <w:tc>
          <w:tcPr>
            <w:tcW w:w="2337" w:type="dxa"/>
          </w:tcPr>
          <w:p w14:paraId="15676A0D" w14:textId="1FB35621" w:rsidR="004D1DCF" w:rsidRDefault="004D1DCF" w:rsidP="00BC72C8">
            <w:r>
              <w:t>Low</w:t>
            </w:r>
          </w:p>
        </w:tc>
        <w:tc>
          <w:tcPr>
            <w:tcW w:w="2338" w:type="dxa"/>
          </w:tcPr>
          <w:p w14:paraId="3B5C1E9C" w14:textId="4E380631" w:rsidR="004D1DCF" w:rsidRDefault="004D1DCF" w:rsidP="00BC72C8">
            <w:proofErr w:type="spellStart"/>
            <w:r>
              <w:t>Self monitoring</w:t>
            </w:r>
            <w:proofErr w:type="spellEnd"/>
            <w:r>
              <w:t xml:space="preserve"> with delegated supervision</w:t>
            </w:r>
          </w:p>
        </w:tc>
        <w:tc>
          <w:tcPr>
            <w:tcW w:w="2338" w:type="dxa"/>
          </w:tcPr>
          <w:p w14:paraId="580F0EC0" w14:textId="759FCA0F" w:rsidR="004D1DCF" w:rsidRDefault="004D1DCF" w:rsidP="00BC72C8">
            <w:r>
              <w:t>None</w:t>
            </w:r>
          </w:p>
        </w:tc>
      </w:tr>
    </w:tbl>
    <w:p w14:paraId="7D332E5F" w14:textId="77777777" w:rsidR="004D1DCF" w:rsidRPr="00850FC3" w:rsidRDefault="004D1DCF" w:rsidP="004D1DCF"/>
    <w:p w14:paraId="13EACEED" w14:textId="0161E9B3" w:rsidR="004D1DCF" w:rsidRDefault="00187445" w:rsidP="007751A8">
      <w:pPr>
        <w:rPr>
          <w:b/>
          <w:bCs/>
        </w:rPr>
      </w:pPr>
      <w:r>
        <w:rPr>
          <w:b/>
          <w:bCs/>
        </w:rPr>
        <w:t>The caregiver team of any proven COVID-19 patient will wear masks while interacting in person with GRRFD members and on all subsequent calls for 14 days as long as they remain asymptomatic.</w:t>
      </w:r>
    </w:p>
    <w:p w14:paraId="2CDE4493" w14:textId="2C7CA0CB" w:rsidR="00F574E5" w:rsidRDefault="00F574E5" w:rsidP="00F574E5">
      <w:pPr>
        <w:jc w:val="center"/>
        <w:rPr>
          <w:b/>
          <w:bCs/>
          <w:sz w:val="28"/>
          <w:szCs w:val="28"/>
        </w:rPr>
      </w:pPr>
      <w:r>
        <w:rPr>
          <w:b/>
          <w:bCs/>
          <w:sz w:val="28"/>
          <w:szCs w:val="28"/>
        </w:rPr>
        <w:lastRenderedPageBreak/>
        <w:t>3/30/20 GALLATIN COUNTY EMS COVID-19 GUIDANCE FOR RESPONDERS</w:t>
      </w:r>
    </w:p>
    <w:p w14:paraId="443150FB" w14:textId="639EB6B2" w:rsidR="00F574E5" w:rsidRDefault="00F574E5" w:rsidP="00F574E5">
      <w:pPr>
        <w:jc w:val="center"/>
        <w:rPr>
          <w:b/>
          <w:bCs/>
          <w:sz w:val="28"/>
          <w:szCs w:val="28"/>
        </w:rPr>
      </w:pPr>
    </w:p>
    <w:p w14:paraId="1BE34DB8" w14:textId="45D42AD7" w:rsidR="00F574E5" w:rsidRPr="00F574E5" w:rsidRDefault="009B6C88" w:rsidP="00F574E5">
      <w:pPr>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7CFF216E" wp14:editId="78AA3134">
                <wp:simplePos x="0" y="0"/>
                <wp:positionH relativeFrom="column">
                  <wp:posOffset>1248023</wp:posOffset>
                </wp:positionH>
                <wp:positionV relativeFrom="paragraph">
                  <wp:posOffset>62092</wp:posOffset>
                </wp:positionV>
                <wp:extent cx="3522069" cy="1113183"/>
                <wp:effectExtent l="0" t="0" r="8890" b="17145"/>
                <wp:wrapNone/>
                <wp:docPr id="1" name="Rectangle 1"/>
                <wp:cNvGraphicFramePr/>
                <a:graphic xmlns:a="http://schemas.openxmlformats.org/drawingml/2006/main">
                  <a:graphicData uri="http://schemas.microsoft.com/office/word/2010/wordprocessingShape">
                    <wps:wsp>
                      <wps:cNvSpPr/>
                      <wps:spPr>
                        <a:xfrm>
                          <a:off x="0" y="0"/>
                          <a:ext cx="3522069" cy="11131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48C3C" w14:textId="4D80A1FE" w:rsidR="009B6C88" w:rsidRDefault="009B6C88" w:rsidP="009B6C88">
                            <w:pPr>
                              <w:jc w:val="center"/>
                              <w:rPr>
                                <w:b/>
                                <w:bCs/>
                                <w:color w:val="000000" w:themeColor="text1"/>
                              </w:rPr>
                            </w:pPr>
                            <w:r>
                              <w:rPr>
                                <w:b/>
                                <w:bCs/>
                                <w:color w:val="000000" w:themeColor="text1"/>
                              </w:rPr>
                              <w:t>Response for patient with COVID-19 symptoms</w:t>
                            </w:r>
                          </w:p>
                          <w:p w14:paraId="036E0C05" w14:textId="5BB80175" w:rsidR="009B6C88" w:rsidRPr="00E07B6D" w:rsidRDefault="009B6C88" w:rsidP="00E07B6D">
                            <w:pPr>
                              <w:pStyle w:val="ListParagraph"/>
                              <w:numPr>
                                <w:ilvl w:val="0"/>
                                <w:numId w:val="23"/>
                              </w:numPr>
                              <w:rPr>
                                <w:b/>
                                <w:bCs/>
                                <w:color w:val="000000" w:themeColor="text1"/>
                              </w:rPr>
                            </w:pPr>
                            <w:r w:rsidRPr="00E07B6D">
                              <w:rPr>
                                <w:b/>
                                <w:bCs/>
                                <w:color w:val="000000" w:themeColor="text1"/>
                              </w:rPr>
                              <w:t>Fever, temp 100.4 or greater</w:t>
                            </w:r>
                          </w:p>
                          <w:p w14:paraId="3D1CC663" w14:textId="06A8E139" w:rsidR="009B6C88" w:rsidRDefault="009B6C88" w:rsidP="009B6C88">
                            <w:pPr>
                              <w:pStyle w:val="ListParagraph"/>
                              <w:numPr>
                                <w:ilvl w:val="0"/>
                                <w:numId w:val="23"/>
                              </w:numPr>
                              <w:rPr>
                                <w:b/>
                                <w:bCs/>
                                <w:color w:val="000000" w:themeColor="text1"/>
                              </w:rPr>
                            </w:pPr>
                            <w:r>
                              <w:rPr>
                                <w:b/>
                                <w:bCs/>
                                <w:color w:val="000000" w:themeColor="text1"/>
                              </w:rPr>
                              <w:t>Shortness of breath</w:t>
                            </w:r>
                          </w:p>
                          <w:p w14:paraId="17D4F7E4" w14:textId="7003BBC3" w:rsidR="009B6C88" w:rsidRDefault="009B6C88" w:rsidP="009B6C88">
                            <w:pPr>
                              <w:pStyle w:val="ListParagraph"/>
                              <w:numPr>
                                <w:ilvl w:val="0"/>
                                <w:numId w:val="23"/>
                              </w:numPr>
                              <w:rPr>
                                <w:b/>
                                <w:bCs/>
                                <w:color w:val="000000" w:themeColor="text1"/>
                              </w:rPr>
                            </w:pPr>
                            <w:r>
                              <w:rPr>
                                <w:b/>
                                <w:bCs/>
                                <w:color w:val="000000" w:themeColor="text1"/>
                              </w:rPr>
                              <w:t>Cough</w:t>
                            </w:r>
                          </w:p>
                          <w:p w14:paraId="5A471B27" w14:textId="750C1464" w:rsidR="00E07B6D" w:rsidRPr="00E07B6D" w:rsidRDefault="00E07B6D" w:rsidP="00E07B6D">
                            <w:pPr>
                              <w:jc w:val="center"/>
                              <w:rPr>
                                <w:b/>
                                <w:bCs/>
                                <w:color w:val="000000" w:themeColor="text1"/>
                                <w:sz w:val="28"/>
                                <w:szCs w:val="28"/>
                              </w:rPr>
                            </w:pPr>
                            <w:r>
                              <w:rPr>
                                <w:b/>
                                <w:bCs/>
                                <w:color w:val="000000" w:themeColor="text1"/>
                                <w:sz w:val="28"/>
                                <w:szCs w:val="28"/>
                              </w:rPr>
                              <w:t>WAS APPROPRIATE PPE USED?</w:t>
                            </w:r>
                          </w:p>
                          <w:p w14:paraId="51D1C79C" w14:textId="77777777" w:rsidR="009B6C88" w:rsidRPr="009B6C88" w:rsidRDefault="009B6C88" w:rsidP="009B6C88">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F216E" id="Rectangle 1" o:spid="_x0000_s1026" style="position:absolute;left:0;text-align:left;margin-left:98.25pt;margin-top:4.9pt;width:277.35pt;height:8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" filled="f" strokecolor="black [3213]" strokeweight="1pt">
                <v:textbox>
                  <w:txbxContent>
                    <w:p w14:paraId="35548C3C" w14:textId="4D80A1FE" w:rsidR="009B6C88" w:rsidRDefault="009B6C88" w:rsidP="009B6C88">
                      <w:pPr>
                        <w:jc w:val="center"/>
                        <w:rPr>
                          <w:b/>
                          <w:bCs/>
                          <w:color w:val="000000" w:themeColor="text1"/>
                        </w:rPr>
                      </w:pPr>
                      <w:r>
                        <w:rPr>
                          <w:b/>
                          <w:bCs/>
                          <w:color w:val="000000" w:themeColor="text1"/>
                        </w:rPr>
                        <w:t>Response for patient with COVID-19 symptoms</w:t>
                      </w:r>
                    </w:p>
                    <w:p w14:paraId="036E0C05" w14:textId="5BB80175" w:rsidR="009B6C88" w:rsidRPr="00E07B6D" w:rsidRDefault="009B6C88" w:rsidP="00E07B6D">
                      <w:pPr>
                        <w:pStyle w:val="ListParagraph"/>
                        <w:numPr>
                          <w:ilvl w:val="0"/>
                          <w:numId w:val="23"/>
                        </w:numPr>
                        <w:rPr>
                          <w:b/>
                          <w:bCs/>
                          <w:color w:val="000000" w:themeColor="text1"/>
                        </w:rPr>
                      </w:pPr>
                      <w:r w:rsidRPr="00E07B6D">
                        <w:rPr>
                          <w:b/>
                          <w:bCs/>
                          <w:color w:val="000000" w:themeColor="text1"/>
                        </w:rPr>
                        <w:t>Fever, temp 100.4 or greater</w:t>
                      </w:r>
                    </w:p>
                    <w:p w14:paraId="3D1CC663" w14:textId="06A8E139" w:rsidR="009B6C88" w:rsidRDefault="009B6C88" w:rsidP="009B6C88">
                      <w:pPr>
                        <w:pStyle w:val="ListParagraph"/>
                        <w:numPr>
                          <w:ilvl w:val="0"/>
                          <w:numId w:val="23"/>
                        </w:numPr>
                        <w:rPr>
                          <w:b/>
                          <w:bCs/>
                          <w:color w:val="000000" w:themeColor="text1"/>
                        </w:rPr>
                      </w:pPr>
                      <w:r>
                        <w:rPr>
                          <w:b/>
                          <w:bCs/>
                          <w:color w:val="000000" w:themeColor="text1"/>
                        </w:rPr>
                        <w:t>Shortness of breath</w:t>
                      </w:r>
                    </w:p>
                    <w:p w14:paraId="17D4F7E4" w14:textId="7003BBC3" w:rsidR="009B6C88" w:rsidRDefault="009B6C88" w:rsidP="009B6C88">
                      <w:pPr>
                        <w:pStyle w:val="ListParagraph"/>
                        <w:numPr>
                          <w:ilvl w:val="0"/>
                          <w:numId w:val="23"/>
                        </w:numPr>
                        <w:rPr>
                          <w:b/>
                          <w:bCs/>
                          <w:color w:val="000000" w:themeColor="text1"/>
                        </w:rPr>
                      </w:pPr>
                      <w:r>
                        <w:rPr>
                          <w:b/>
                          <w:bCs/>
                          <w:color w:val="000000" w:themeColor="text1"/>
                        </w:rPr>
                        <w:t>Cough</w:t>
                      </w:r>
                    </w:p>
                    <w:p w14:paraId="5A471B27" w14:textId="750C1464" w:rsidR="00E07B6D" w:rsidRPr="00E07B6D" w:rsidRDefault="00E07B6D" w:rsidP="00E07B6D">
                      <w:pPr>
                        <w:jc w:val="center"/>
                        <w:rPr>
                          <w:b/>
                          <w:bCs/>
                          <w:color w:val="000000" w:themeColor="text1"/>
                          <w:sz w:val="28"/>
                          <w:szCs w:val="28"/>
                        </w:rPr>
                      </w:pPr>
                      <w:r>
                        <w:rPr>
                          <w:b/>
                          <w:bCs/>
                          <w:color w:val="000000" w:themeColor="text1"/>
                          <w:sz w:val="28"/>
                          <w:szCs w:val="28"/>
                        </w:rPr>
                        <w:t>WAS APPROPRIATE PPE USED?</w:t>
                      </w:r>
                    </w:p>
                    <w:p w14:paraId="51D1C79C" w14:textId="77777777" w:rsidR="009B6C88" w:rsidRPr="009B6C88" w:rsidRDefault="009B6C88" w:rsidP="009B6C88">
                      <w:pPr>
                        <w:jc w:val="center"/>
                        <w:rPr>
                          <w:b/>
                          <w:bCs/>
                          <w:color w:val="000000" w:themeColor="text1"/>
                        </w:rPr>
                      </w:pPr>
                    </w:p>
                  </w:txbxContent>
                </v:textbox>
              </v:rect>
            </w:pict>
          </mc:Fallback>
        </mc:AlternateContent>
      </w:r>
    </w:p>
    <w:p w14:paraId="30B75607" w14:textId="337FB109" w:rsidR="00F574E5" w:rsidRDefault="00F574E5">
      <w:pPr>
        <w:rPr>
          <w:b/>
          <w:bCs/>
        </w:rPr>
      </w:pPr>
    </w:p>
    <w:p w14:paraId="41836EE1" w14:textId="67ED95AD" w:rsidR="00F574E5" w:rsidRDefault="00F574E5">
      <w:pPr>
        <w:rPr>
          <w:b/>
          <w:bCs/>
        </w:rPr>
      </w:pPr>
    </w:p>
    <w:p w14:paraId="7076795D" w14:textId="5AD3B9EE" w:rsidR="00F574E5" w:rsidRDefault="00C43956">
      <w:pPr>
        <w:rPr>
          <w:b/>
          <w:bCs/>
        </w:rPr>
      </w:pPr>
      <w:r>
        <w:rPr>
          <w:b/>
          <w:bCs/>
          <w:noProof/>
        </w:rPr>
        <mc:AlternateContent>
          <mc:Choice Requires="wps">
            <w:drawing>
              <wp:anchor distT="0" distB="0" distL="114300" distR="114300" simplePos="0" relativeHeight="251710464" behindDoc="0" locked="0" layoutInCell="1" allowOverlap="1" wp14:anchorId="3F41EC6A" wp14:editId="5D81CEF0">
                <wp:simplePos x="0" y="0"/>
                <wp:positionH relativeFrom="column">
                  <wp:posOffset>4845099</wp:posOffset>
                </wp:positionH>
                <wp:positionV relativeFrom="paragraph">
                  <wp:posOffset>81645</wp:posOffset>
                </wp:positionV>
                <wp:extent cx="760771" cy="919439"/>
                <wp:effectExtent l="0" t="2858" r="0" b="23812"/>
                <wp:wrapNone/>
                <wp:docPr id="40" name="Bent Arrow 40"/>
                <wp:cNvGraphicFramePr/>
                <a:graphic xmlns:a="http://schemas.openxmlformats.org/drawingml/2006/main">
                  <a:graphicData uri="http://schemas.microsoft.com/office/word/2010/wordprocessingShape">
                    <wps:wsp>
                      <wps:cNvSpPr/>
                      <wps:spPr>
                        <a:xfrm rot="16200000" flipH="1" flipV="1">
                          <a:off x="0" y="0"/>
                          <a:ext cx="760771" cy="919439"/>
                        </a:xfrm>
                        <a:prstGeom prst="bentArrow">
                          <a:avLst>
                            <a:gd name="adj1" fmla="val 22696"/>
                            <a:gd name="adj2" fmla="val 33107"/>
                            <a:gd name="adj3" fmla="val 25000"/>
                            <a:gd name="adj4" fmla="val 40742"/>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95517" id="Bent Arrow 40" o:spid="_x0000_s1026" style="position:absolute;margin-left:381.5pt;margin-top:6.45pt;width:59.9pt;height:72.4pt;rotation:-90;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0771,9194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" path="m,919439l,475489c,304307,138771,165536,309953,165536r260625,l570578,,760771,251868,570578,503737r,-165536l309953,338201v-75823,,-137289,61466,-137289,137289c172664,623473,172665,771456,172665,919439l,919439xe" fillcolor="#a5a5a5 [2092]" strokecolor="#1f3763 [1604]" strokeweight="1pt">
                <v:stroke joinstyle="miter"/>
                <v:path arrowok="t" o:connecttype="custom" o:connectlocs="0,919439;0,475489;309953,165536;570578,165536;570578,0;760771,251868;570578,503737;570578,338201;309953,338201;172664,475490;172665,919439;0,919439" o:connectangles="0,0,0,0,0,0,0,0,0,0,0,0"/>
              </v:shape>
            </w:pict>
          </mc:Fallback>
        </mc:AlternateContent>
      </w:r>
      <w:r>
        <w:rPr>
          <w:b/>
          <w:bCs/>
          <w:noProof/>
        </w:rPr>
        <mc:AlternateContent>
          <mc:Choice Requires="wps">
            <w:drawing>
              <wp:anchor distT="0" distB="0" distL="114300" distR="114300" simplePos="0" relativeHeight="251708416" behindDoc="0" locked="0" layoutInCell="1" allowOverlap="1" wp14:anchorId="5E80268A" wp14:editId="2F7E348D">
                <wp:simplePos x="0" y="0"/>
                <wp:positionH relativeFrom="column">
                  <wp:posOffset>413287</wp:posOffset>
                </wp:positionH>
                <wp:positionV relativeFrom="paragraph">
                  <wp:posOffset>92201</wp:posOffset>
                </wp:positionV>
                <wp:extent cx="793697" cy="857885"/>
                <wp:effectExtent l="18415" t="0" r="12700" b="25400"/>
                <wp:wrapNone/>
                <wp:docPr id="39" name="Bent Arrow 39"/>
                <wp:cNvGraphicFramePr/>
                <a:graphic xmlns:a="http://schemas.openxmlformats.org/drawingml/2006/main">
                  <a:graphicData uri="http://schemas.microsoft.com/office/word/2010/wordprocessingShape">
                    <wps:wsp>
                      <wps:cNvSpPr/>
                      <wps:spPr>
                        <a:xfrm rot="16200000" flipH="1">
                          <a:off x="0" y="0"/>
                          <a:ext cx="793697" cy="857885"/>
                        </a:xfrm>
                        <a:prstGeom prst="bentArrow">
                          <a:avLst>
                            <a:gd name="adj1" fmla="val 22696"/>
                            <a:gd name="adj2" fmla="val 33107"/>
                            <a:gd name="adj3" fmla="val 25000"/>
                            <a:gd name="adj4" fmla="val 43750"/>
                          </a:avLst>
                        </a:prstGeom>
                        <a:solidFill>
                          <a:schemeClr val="bg1">
                            <a:lumMod val="6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ACBF9" id="Bent Arrow 39" o:spid="_x0000_s1026" style="position:absolute;margin-left:32.55pt;margin-top:7.25pt;width:62.5pt;height:67.55pt;rotation:9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93697,8578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" path="m,857885l,519943c,328167,155466,172701,347242,172701r248031,l595273,,793697,262769,595273,525539r,-172701l347242,352838v-92290,,-167105,74815,-167105,167105l180137,857885,,857885xe" fillcolor="#a5a5a5 [2092]" strokecolor="#1f3763 [1604]" strokeweight="1pt">
                <v:stroke joinstyle="miter"/>
                <v:path arrowok="t" o:connecttype="custom" o:connectlocs="0,857885;0,519943;347242,172701;595273,172701;595273,0;793697,262769;595273,525539;595273,352838;347242,352838;180137,519943;180137,857885;0,857885" o:connectangles="0,0,0,0,0,0,0,0,0,0,0,0"/>
              </v:shape>
            </w:pict>
          </mc:Fallback>
        </mc:AlternateContent>
      </w:r>
    </w:p>
    <w:p w14:paraId="7DB5DC54" w14:textId="5990C066" w:rsidR="00F574E5" w:rsidRDefault="00F574E5">
      <w:pPr>
        <w:rPr>
          <w:b/>
          <w:bCs/>
        </w:rPr>
      </w:pPr>
    </w:p>
    <w:p w14:paraId="5930128F" w14:textId="575846C2" w:rsidR="00F574E5" w:rsidRDefault="00F574E5">
      <w:pPr>
        <w:rPr>
          <w:b/>
          <w:bCs/>
        </w:rPr>
      </w:pPr>
    </w:p>
    <w:p w14:paraId="074685C2" w14:textId="6B772986" w:rsidR="009B6C88" w:rsidRDefault="009B6C88">
      <w:pPr>
        <w:rPr>
          <w:b/>
          <w:bCs/>
        </w:rPr>
      </w:pPr>
    </w:p>
    <w:p w14:paraId="2D9E86A7" w14:textId="77777777" w:rsidR="009B6C88" w:rsidRDefault="009B6C88">
      <w:pPr>
        <w:rPr>
          <w:b/>
          <w:bCs/>
        </w:rPr>
      </w:pPr>
    </w:p>
    <w:p w14:paraId="673AF46E" w14:textId="5580FAC8" w:rsidR="009B6C88" w:rsidRDefault="004B2054">
      <w:pPr>
        <w:rPr>
          <w:b/>
          <w:bCs/>
        </w:rPr>
      </w:pPr>
      <w:r>
        <w:rPr>
          <w:b/>
          <w:bCs/>
          <w:noProof/>
        </w:rPr>
        <mc:AlternateContent>
          <mc:Choice Requires="wps">
            <w:drawing>
              <wp:anchor distT="0" distB="0" distL="114300" distR="114300" simplePos="0" relativeHeight="251666432" behindDoc="0" locked="0" layoutInCell="1" allowOverlap="1" wp14:anchorId="5C9506FC" wp14:editId="70D10E22">
                <wp:simplePos x="0" y="0"/>
                <wp:positionH relativeFrom="column">
                  <wp:posOffset>333458</wp:posOffset>
                </wp:positionH>
                <wp:positionV relativeFrom="paragraph">
                  <wp:posOffset>70154</wp:posOffset>
                </wp:positionV>
                <wp:extent cx="572494" cy="326004"/>
                <wp:effectExtent l="0" t="0" r="12065" b="17145"/>
                <wp:wrapNone/>
                <wp:docPr id="8" name="Rectangle 8"/>
                <wp:cNvGraphicFramePr/>
                <a:graphic xmlns:a="http://schemas.openxmlformats.org/drawingml/2006/main">
                  <a:graphicData uri="http://schemas.microsoft.com/office/word/2010/wordprocessingShape">
                    <wps:wsp>
                      <wps:cNvSpPr/>
                      <wps:spPr>
                        <a:xfrm>
                          <a:off x="0" y="0"/>
                          <a:ext cx="572494" cy="326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23D29" w14:textId="7955E09C" w:rsidR="004B2054" w:rsidRPr="004B2054" w:rsidRDefault="004B2054" w:rsidP="004B2054">
                            <w:pPr>
                              <w:jc w:val="center"/>
                              <w:rPr>
                                <w:b/>
                                <w:bCs/>
                                <w:color w:val="000000" w:themeColor="text1"/>
                              </w:rPr>
                            </w:pPr>
                            <w:r>
                              <w:rPr>
                                <w:b/>
                                <w:bCs/>
                                <w:color w:val="000000" w:themeColor="text1"/>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506FC" id="Rectangle 8" o:spid="_x0000_s1027" style="position:absolute;margin-left:26.25pt;margin-top:5.5pt;width:45.1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" filled="f" strokecolor="black [3213]" strokeweight="1pt">
                <v:textbox>
                  <w:txbxContent>
                    <w:p w14:paraId="17F23D29" w14:textId="7955E09C" w:rsidR="004B2054" w:rsidRPr="004B2054" w:rsidRDefault="004B2054" w:rsidP="004B2054">
                      <w:pPr>
                        <w:jc w:val="center"/>
                        <w:rPr>
                          <w:b/>
                          <w:bCs/>
                          <w:color w:val="000000" w:themeColor="text1"/>
                        </w:rPr>
                      </w:pPr>
                      <w:r>
                        <w:rPr>
                          <w:b/>
                          <w:bCs/>
                          <w:color w:val="000000" w:themeColor="text1"/>
                        </w:rPr>
                        <w:t>YES</w:t>
                      </w:r>
                    </w:p>
                  </w:txbxContent>
                </v:textbox>
              </v:rect>
            </w:pict>
          </mc:Fallback>
        </mc:AlternateContent>
      </w:r>
      <w:r w:rsidR="00A26866">
        <w:rPr>
          <w:b/>
          <w:bCs/>
          <w:noProof/>
        </w:rPr>
        <mc:AlternateContent>
          <mc:Choice Requires="wps">
            <w:drawing>
              <wp:anchor distT="0" distB="0" distL="114300" distR="114300" simplePos="0" relativeHeight="251661312" behindDoc="0" locked="0" layoutInCell="1" allowOverlap="1" wp14:anchorId="354F6832" wp14:editId="6E57BE4C">
                <wp:simplePos x="0" y="0"/>
                <wp:positionH relativeFrom="column">
                  <wp:posOffset>5143196</wp:posOffset>
                </wp:positionH>
                <wp:positionV relativeFrom="paragraph">
                  <wp:posOffset>69933</wp:posOffset>
                </wp:positionV>
                <wp:extent cx="493312" cy="326004"/>
                <wp:effectExtent l="0" t="0" r="15240" b="17145"/>
                <wp:wrapNone/>
                <wp:docPr id="3" name="Rectangle 3"/>
                <wp:cNvGraphicFramePr/>
                <a:graphic xmlns:a="http://schemas.openxmlformats.org/drawingml/2006/main">
                  <a:graphicData uri="http://schemas.microsoft.com/office/word/2010/wordprocessingShape">
                    <wps:wsp>
                      <wps:cNvSpPr/>
                      <wps:spPr>
                        <a:xfrm>
                          <a:off x="0" y="0"/>
                          <a:ext cx="493312" cy="3260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7C3208" w14:textId="25C8E6A4" w:rsidR="009B6C88" w:rsidRPr="009B6C88" w:rsidRDefault="009B6C88" w:rsidP="009B6C88">
                            <w:pPr>
                              <w:jc w:val="center"/>
                              <w:rPr>
                                <w:b/>
                                <w:bCs/>
                                <w:color w:val="000000" w:themeColor="text1"/>
                              </w:rPr>
                            </w:pPr>
                            <w:r>
                              <w:rPr>
                                <w:b/>
                                <w:bCs/>
                                <w:color w:val="000000" w:themeColor="text1"/>
                              </w:rPr>
                              <w:t>N</w:t>
                            </w:r>
                            <w:r w:rsidR="009B42AD">
                              <w:rPr>
                                <w:b/>
                                <w:bCs/>
                                <w:color w:val="000000" w:themeColor="text1"/>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F6832" id="Rectangle 3" o:spid="_x0000_s1028" style="position:absolute;margin-left:405pt;margin-top:5.5pt;width:38.85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" filled="f" strokecolor="black [3213]" strokeweight="1pt">
                <v:textbox>
                  <w:txbxContent>
                    <w:p w14:paraId="427C3208" w14:textId="25C8E6A4" w:rsidR="009B6C88" w:rsidRPr="009B6C88" w:rsidRDefault="009B6C88" w:rsidP="009B6C88">
                      <w:pPr>
                        <w:jc w:val="center"/>
                        <w:rPr>
                          <w:b/>
                          <w:bCs/>
                          <w:color w:val="000000" w:themeColor="text1"/>
                        </w:rPr>
                      </w:pPr>
                      <w:r>
                        <w:rPr>
                          <w:b/>
                          <w:bCs/>
                          <w:color w:val="000000" w:themeColor="text1"/>
                        </w:rPr>
                        <w:t>N</w:t>
                      </w:r>
                      <w:r w:rsidR="009B42AD">
                        <w:rPr>
                          <w:b/>
                          <w:bCs/>
                          <w:color w:val="000000" w:themeColor="text1"/>
                        </w:rPr>
                        <w:t>O</w:t>
                      </w:r>
                    </w:p>
                  </w:txbxContent>
                </v:textbox>
              </v:rect>
            </w:pict>
          </mc:Fallback>
        </mc:AlternateContent>
      </w:r>
    </w:p>
    <w:p w14:paraId="6F9F967A" w14:textId="6CCE5BDA" w:rsidR="009B6C88" w:rsidRDefault="009B42AD">
      <w:pPr>
        <w:rPr>
          <w:b/>
          <w:bCs/>
        </w:rPr>
      </w:pPr>
      <w:r>
        <w:rPr>
          <w:b/>
          <w:bCs/>
          <w:noProof/>
        </w:rPr>
        <mc:AlternateContent>
          <mc:Choice Requires="wps">
            <w:drawing>
              <wp:anchor distT="0" distB="0" distL="114300" distR="114300" simplePos="0" relativeHeight="251704320" behindDoc="0" locked="0" layoutInCell="1" allowOverlap="1" wp14:anchorId="3014B8B6" wp14:editId="7C2C0F7E">
                <wp:simplePos x="0" y="0"/>
                <wp:positionH relativeFrom="column">
                  <wp:posOffset>4049997</wp:posOffset>
                </wp:positionH>
                <wp:positionV relativeFrom="paragraph">
                  <wp:posOffset>130087</wp:posOffset>
                </wp:positionV>
                <wp:extent cx="177784" cy="1234508"/>
                <wp:effectExtent l="0" t="7937" r="0" b="30798"/>
                <wp:wrapNone/>
                <wp:docPr id="34" name="Down Arrow 34"/>
                <wp:cNvGraphicFramePr/>
                <a:graphic xmlns:a="http://schemas.openxmlformats.org/drawingml/2006/main">
                  <a:graphicData uri="http://schemas.microsoft.com/office/word/2010/wordprocessingShape">
                    <wps:wsp>
                      <wps:cNvSpPr/>
                      <wps:spPr>
                        <a:xfrm rot="5400000">
                          <a:off x="0" y="0"/>
                          <a:ext cx="177784" cy="1234508"/>
                        </a:xfrm>
                        <a:prstGeom prst="downArrow">
                          <a:avLst>
                            <a:gd name="adj1" fmla="val 50470"/>
                            <a:gd name="adj2" fmla="val 50000"/>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E45F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 o:spid="_x0000_s1026" type="#_x0000_t67" style="position:absolute;margin-left:318.9pt;margin-top:10.25pt;width:14pt;height:97.2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" adj="20045,5349" fillcolor="#bfbfbf [2412]" strokecolor="#1f3763 [1604]" strokeweight="1pt"/>
            </w:pict>
          </mc:Fallback>
        </mc:AlternateContent>
      </w:r>
    </w:p>
    <w:p w14:paraId="79054230" w14:textId="4D8BA661" w:rsidR="009B6C88" w:rsidRDefault="009B42AD">
      <w:pPr>
        <w:rPr>
          <w:b/>
          <w:bCs/>
        </w:rPr>
      </w:pPr>
      <w:r>
        <w:rPr>
          <w:b/>
          <w:bCs/>
          <w:noProof/>
        </w:rPr>
        <mc:AlternateContent>
          <mc:Choice Requires="wps">
            <w:drawing>
              <wp:anchor distT="0" distB="0" distL="114300" distR="114300" simplePos="0" relativeHeight="251685888" behindDoc="0" locked="0" layoutInCell="1" allowOverlap="1" wp14:anchorId="52ADDED4" wp14:editId="694D0297">
                <wp:simplePos x="0" y="0"/>
                <wp:positionH relativeFrom="column">
                  <wp:posOffset>5268512</wp:posOffset>
                </wp:positionH>
                <wp:positionV relativeFrom="paragraph">
                  <wp:posOffset>61732</wp:posOffset>
                </wp:positionV>
                <wp:extent cx="244475" cy="333955"/>
                <wp:effectExtent l="12700" t="0" r="22225" b="22225"/>
                <wp:wrapNone/>
                <wp:docPr id="23" name="Down Arrow 23"/>
                <wp:cNvGraphicFramePr/>
                <a:graphic xmlns:a="http://schemas.openxmlformats.org/drawingml/2006/main">
                  <a:graphicData uri="http://schemas.microsoft.com/office/word/2010/wordprocessingShape">
                    <wps:wsp>
                      <wps:cNvSpPr/>
                      <wps:spPr>
                        <a:xfrm>
                          <a:off x="0" y="0"/>
                          <a:ext cx="244475" cy="333955"/>
                        </a:xfrm>
                        <a:prstGeom prst="downArrow">
                          <a:avLst>
                            <a:gd name="adj1" fmla="val 50470"/>
                            <a:gd name="adj2" fmla="val 50000"/>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B0C6E" id="Down Arrow 23" o:spid="_x0000_s1026" type="#_x0000_t67" style="position:absolute;margin-left:414.85pt;margin-top:4.85pt;width:19.25pt;height:2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" adj="13694,5349" fillcolor="#bfbfbf [2412]" strokecolor="#1f3763 [1604]" strokeweight="1pt"/>
            </w:pict>
          </mc:Fallback>
        </mc:AlternateContent>
      </w:r>
      <w:r>
        <w:rPr>
          <w:b/>
          <w:bCs/>
          <w:noProof/>
        </w:rPr>
        <mc:AlternateContent>
          <mc:Choice Requires="wps">
            <w:drawing>
              <wp:anchor distT="0" distB="0" distL="114300" distR="114300" simplePos="0" relativeHeight="251706368" behindDoc="0" locked="0" layoutInCell="1" allowOverlap="1" wp14:anchorId="5C0337E3" wp14:editId="52ABFAA3">
                <wp:simplePos x="0" y="0"/>
                <wp:positionH relativeFrom="column">
                  <wp:posOffset>2147859</wp:posOffset>
                </wp:positionH>
                <wp:positionV relativeFrom="paragraph">
                  <wp:posOffset>26187</wp:posOffset>
                </wp:positionV>
                <wp:extent cx="223879" cy="1138555"/>
                <wp:effectExtent l="0" t="13018" r="0" b="30162"/>
                <wp:wrapNone/>
                <wp:docPr id="35" name="Down Arrow 35"/>
                <wp:cNvGraphicFramePr/>
                <a:graphic xmlns:a="http://schemas.openxmlformats.org/drawingml/2006/main">
                  <a:graphicData uri="http://schemas.microsoft.com/office/word/2010/wordprocessingShape">
                    <wps:wsp>
                      <wps:cNvSpPr/>
                      <wps:spPr>
                        <a:xfrm rot="5400000">
                          <a:off x="0" y="0"/>
                          <a:ext cx="223879" cy="1138555"/>
                        </a:xfrm>
                        <a:prstGeom prst="downArrow">
                          <a:avLst>
                            <a:gd name="adj1" fmla="val 30956"/>
                            <a:gd name="adj2" fmla="val 50000"/>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06841" id="Down Arrow 35" o:spid="_x0000_s1026" type="#_x0000_t67" style="position:absolute;margin-left:169.1pt;margin-top:2.05pt;width:17.65pt;height:89.6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" adj="19476,7457" fillcolor="#bfbfbf [2412]" strokecolor="#1f3763 [1604]" strokeweight="1pt"/>
            </w:pict>
          </mc:Fallback>
        </mc:AlternateContent>
      </w:r>
      <w:r w:rsidR="00395F13">
        <w:rPr>
          <w:b/>
          <w:bCs/>
          <w:noProof/>
        </w:rPr>
        <mc:AlternateContent>
          <mc:Choice Requires="wps">
            <w:drawing>
              <wp:anchor distT="0" distB="0" distL="114300" distR="114300" simplePos="0" relativeHeight="251683840" behindDoc="0" locked="0" layoutInCell="1" allowOverlap="1" wp14:anchorId="2D494D79" wp14:editId="4EEB410A">
                <wp:simplePos x="0" y="0"/>
                <wp:positionH relativeFrom="column">
                  <wp:posOffset>489778</wp:posOffset>
                </wp:positionH>
                <wp:positionV relativeFrom="paragraph">
                  <wp:posOffset>61734</wp:posOffset>
                </wp:positionV>
                <wp:extent cx="244475" cy="254442"/>
                <wp:effectExtent l="12700" t="0" r="9525" b="25400"/>
                <wp:wrapNone/>
                <wp:docPr id="22" name="Down Arrow 22"/>
                <wp:cNvGraphicFramePr/>
                <a:graphic xmlns:a="http://schemas.openxmlformats.org/drawingml/2006/main">
                  <a:graphicData uri="http://schemas.microsoft.com/office/word/2010/wordprocessingShape">
                    <wps:wsp>
                      <wps:cNvSpPr/>
                      <wps:spPr>
                        <a:xfrm>
                          <a:off x="0" y="0"/>
                          <a:ext cx="244475" cy="254442"/>
                        </a:xfrm>
                        <a:prstGeom prst="downArrow">
                          <a:avLst>
                            <a:gd name="adj1" fmla="val 50470"/>
                            <a:gd name="adj2" fmla="val 50000"/>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E12B2" id="Down Arrow 22" o:spid="_x0000_s1026" type="#_x0000_t67" style="position:absolute;margin-left:38.55pt;margin-top:4.85pt;width:19.25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" adj="11223,5349" fillcolor="#bfbfbf [2412]" strokecolor="#1f3763 [1604]" strokeweight="1pt"/>
            </w:pict>
          </mc:Fallback>
        </mc:AlternateContent>
      </w:r>
    </w:p>
    <w:p w14:paraId="12A246AD" w14:textId="65605A8E" w:rsidR="009B6C88" w:rsidRDefault="004B2054">
      <w:pPr>
        <w:rPr>
          <w:b/>
          <w:bCs/>
        </w:rPr>
      </w:pPr>
      <w:r>
        <w:rPr>
          <w:b/>
          <w:bCs/>
          <w:noProof/>
        </w:rPr>
        <mc:AlternateContent>
          <mc:Choice Requires="wps">
            <w:drawing>
              <wp:anchor distT="0" distB="0" distL="114300" distR="114300" simplePos="0" relativeHeight="251667456" behindDoc="0" locked="0" layoutInCell="1" allowOverlap="1" wp14:anchorId="6D5CFF3B" wp14:editId="15FF47F9">
                <wp:simplePos x="0" y="0"/>
                <wp:positionH relativeFrom="column">
                  <wp:posOffset>135172</wp:posOffset>
                </wp:positionH>
                <wp:positionV relativeFrom="paragraph">
                  <wp:posOffset>140915</wp:posOffset>
                </wp:positionV>
                <wp:extent cx="1558456" cy="914400"/>
                <wp:effectExtent l="0" t="0" r="16510" b="12700"/>
                <wp:wrapNone/>
                <wp:docPr id="9" name="Rectangle 9"/>
                <wp:cNvGraphicFramePr/>
                <a:graphic xmlns:a="http://schemas.openxmlformats.org/drawingml/2006/main">
                  <a:graphicData uri="http://schemas.microsoft.com/office/word/2010/wordprocessingShape">
                    <wps:wsp>
                      <wps:cNvSpPr/>
                      <wps:spPr>
                        <a:xfrm>
                          <a:off x="0" y="0"/>
                          <a:ext cx="1558456"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2FA03A" w14:textId="7A24DC75" w:rsidR="004B2054" w:rsidRDefault="004B2054" w:rsidP="004B2054">
                            <w:pPr>
                              <w:jc w:val="center"/>
                              <w:rPr>
                                <w:b/>
                                <w:bCs/>
                                <w:color w:val="000000" w:themeColor="text1"/>
                              </w:rPr>
                            </w:pPr>
                            <w:r>
                              <w:rPr>
                                <w:b/>
                                <w:bCs/>
                                <w:color w:val="000000" w:themeColor="text1"/>
                              </w:rPr>
                              <w:t>Low Risk Exposure</w:t>
                            </w:r>
                          </w:p>
                          <w:p w14:paraId="732A6F3C" w14:textId="77777777" w:rsidR="004B2054" w:rsidRDefault="004B2054" w:rsidP="004B2054">
                            <w:pPr>
                              <w:jc w:val="center"/>
                              <w:rPr>
                                <w:b/>
                                <w:bCs/>
                                <w:color w:val="000000" w:themeColor="text1"/>
                              </w:rPr>
                            </w:pPr>
                          </w:p>
                          <w:p w14:paraId="6CBDA7DE" w14:textId="42E83002" w:rsidR="004B2054" w:rsidRPr="004B2054" w:rsidRDefault="004B2054" w:rsidP="004B2054">
                            <w:pPr>
                              <w:jc w:val="center"/>
                              <w:rPr>
                                <w:b/>
                                <w:bCs/>
                                <w:color w:val="000000" w:themeColor="text1"/>
                              </w:rPr>
                            </w:pPr>
                            <w:r w:rsidRPr="004B2054">
                              <w:rPr>
                                <w:b/>
                                <w:bCs/>
                                <w:color w:val="000000" w:themeColor="text1"/>
                              </w:rPr>
                              <w:t>No further steps needed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5CFF3B" id="Rectangle 9" o:spid="_x0000_s1029" style="position:absolute;margin-left:10.65pt;margin-top:11.1pt;width:122.7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" filled="f" strokecolor="black [3213]" strokeweight="1pt">
                <v:textbox>
                  <w:txbxContent>
                    <w:p w14:paraId="6D2FA03A" w14:textId="7A24DC75" w:rsidR="004B2054" w:rsidRDefault="004B2054" w:rsidP="004B2054">
                      <w:pPr>
                        <w:jc w:val="center"/>
                        <w:rPr>
                          <w:b/>
                          <w:bCs/>
                          <w:color w:val="000000" w:themeColor="text1"/>
                        </w:rPr>
                      </w:pPr>
                      <w:r>
                        <w:rPr>
                          <w:b/>
                          <w:bCs/>
                          <w:color w:val="000000" w:themeColor="text1"/>
                        </w:rPr>
                        <w:t>Low Risk Exposure</w:t>
                      </w:r>
                    </w:p>
                    <w:p w14:paraId="732A6F3C" w14:textId="77777777" w:rsidR="004B2054" w:rsidRDefault="004B2054" w:rsidP="004B2054">
                      <w:pPr>
                        <w:jc w:val="center"/>
                        <w:rPr>
                          <w:b/>
                          <w:bCs/>
                          <w:color w:val="000000" w:themeColor="text1"/>
                        </w:rPr>
                      </w:pPr>
                    </w:p>
                    <w:p w14:paraId="6CBDA7DE" w14:textId="42E83002" w:rsidR="004B2054" w:rsidRPr="004B2054" w:rsidRDefault="004B2054" w:rsidP="004B2054">
                      <w:pPr>
                        <w:jc w:val="center"/>
                        <w:rPr>
                          <w:b/>
                          <w:bCs/>
                          <w:color w:val="000000" w:themeColor="text1"/>
                        </w:rPr>
                      </w:pPr>
                      <w:r w:rsidRPr="004B2054">
                        <w:rPr>
                          <w:b/>
                          <w:bCs/>
                          <w:color w:val="000000" w:themeColor="text1"/>
                        </w:rPr>
                        <w:t>No further steps needed</w:t>
                      </w:r>
                    </w:p>
                  </w:txbxContent>
                </v:textbox>
              </v:rect>
            </w:pict>
          </mc:Fallback>
        </mc:AlternateContent>
      </w:r>
    </w:p>
    <w:p w14:paraId="5BED03DA" w14:textId="031E4FAA" w:rsidR="009B6C88" w:rsidRDefault="00A26866">
      <w:pPr>
        <w:rPr>
          <w:b/>
          <w:bCs/>
        </w:rPr>
      </w:pPr>
      <w:r>
        <w:rPr>
          <w:b/>
          <w:bCs/>
          <w:noProof/>
        </w:rPr>
        <mc:AlternateContent>
          <mc:Choice Requires="wps">
            <w:drawing>
              <wp:anchor distT="0" distB="0" distL="114300" distR="114300" simplePos="0" relativeHeight="251663360" behindDoc="0" locked="0" layoutInCell="1" allowOverlap="1" wp14:anchorId="12B15558" wp14:editId="218C3AE4">
                <wp:simplePos x="0" y="0"/>
                <wp:positionH relativeFrom="column">
                  <wp:posOffset>2894026</wp:posOffset>
                </wp:positionH>
                <wp:positionV relativeFrom="paragraph">
                  <wp:posOffset>60601</wp:posOffset>
                </wp:positionV>
                <wp:extent cx="628015" cy="381635"/>
                <wp:effectExtent l="0" t="0" r="6985" b="12065"/>
                <wp:wrapNone/>
                <wp:docPr id="5" name="Rectangle 5"/>
                <wp:cNvGraphicFramePr/>
                <a:graphic xmlns:a="http://schemas.openxmlformats.org/drawingml/2006/main">
                  <a:graphicData uri="http://schemas.microsoft.com/office/word/2010/wordprocessingShape">
                    <wps:wsp>
                      <wps:cNvSpPr/>
                      <wps:spPr>
                        <a:xfrm>
                          <a:off x="0" y="0"/>
                          <a:ext cx="628015" cy="381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C8BF8C" w14:textId="71B272DF" w:rsidR="00A26866" w:rsidRPr="00A26866" w:rsidRDefault="00A26866" w:rsidP="00A26866">
                            <w:pPr>
                              <w:jc w:val="center"/>
                              <w:rPr>
                                <w:b/>
                                <w:bCs/>
                                <w:color w:val="000000" w:themeColor="text1"/>
                              </w:rPr>
                            </w:pPr>
                            <w:r>
                              <w:rPr>
                                <w:b/>
                                <w:bCs/>
                                <w:color w:val="000000" w:themeColor="text1"/>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15558" id="Rectangle 5" o:spid="_x0000_s1030" style="position:absolute;margin-left:227.9pt;margin-top:4.75pt;width:49.45pt;height:3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" filled="f" strokecolor="black [3213]" strokeweight="1pt">
                <v:textbox>
                  <w:txbxContent>
                    <w:p w14:paraId="37C8BF8C" w14:textId="71B272DF" w:rsidR="00A26866" w:rsidRPr="00A26866" w:rsidRDefault="00A26866" w:rsidP="00A26866">
                      <w:pPr>
                        <w:jc w:val="center"/>
                        <w:rPr>
                          <w:b/>
                          <w:bCs/>
                          <w:color w:val="000000" w:themeColor="text1"/>
                        </w:rPr>
                      </w:pPr>
                      <w:r>
                        <w:rPr>
                          <w:b/>
                          <w:bCs/>
                          <w:color w:val="000000" w:themeColor="text1"/>
                        </w:rPr>
                        <w:t>No</w:t>
                      </w:r>
                    </w:p>
                  </w:txbxContent>
                </v:textbox>
              </v:rect>
            </w:pict>
          </mc:Fallback>
        </mc:AlternateContent>
      </w:r>
      <w:r>
        <w:rPr>
          <w:b/>
          <w:bCs/>
          <w:noProof/>
        </w:rPr>
        <mc:AlternateContent>
          <mc:Choice Requires="wps">
            <w:drawing>
              <wp:anchor distT="0" distB="0" distL="114300" distR="114300" simplePos="0" relativeHeight="251662336" behindDoc="0" locked="0" layoutInCell="1" allowOverlap="1" wp14:anchorId="4913F056" wp14:editId="5230B8AF">
                <wp:simplePos x="0" y="0"/>
                <wp:positionH relativeFrom="column">
                  <wp:posOffset>4826000</wp:posOffset>
                </wp:positionH>
                <wp:positionV relativeFrom="paragraph">
                  <wp:posOffset>45057</wp:posOffset>
                </wp:positionV>
                <wp:extent cx="1391478" cy="485030"/>
                <wp:effectExtent l="0" t="0" r="18415" b="10795"/>
                <wp:wrapNone/>
                <wp:docPr id="4" name="Rectangle 4"/>
                <wp:cNvGraphicFramePr/>
                <a:graphic xmlns:a="http://schemas.openxmlformats.org/drawingml/2006/main">
                  <a:graphicData uri="http://schemas.microsoft.com/office/word/2010/wordprocessingShape">
                    <wps:wsp>
                      <wps:cNvSpPr/>
                      <wps:spPr>
                        <a:xfrm>
                          <a:off x="0" y="0"/>
                          <a:ext cx="1391478" cy="4850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8821A5" w14:textId="67E46748" w:rsidR="00A26866" w:rsidRDefault="00A26866" w:rsidP="00A26866">
                            <w:pPr>
                              <w:jc w:val="center"/>
                              <w:rPr>
                                <w:b/>
                                <w:bCs/>
                                <w:color w:val="000000" w:themeColor="text1"/>
                              </w:rPr>
                            </w:pPr>
                            <w:r>
                              <w:rPr>
                                <w:b/>
                                <w:bCs/>
                                <w:color w:val="000000" w:themeColor="text1"/>
                              </w:rPr>
                              <w:t>Provider within</w:t>
                            </w:r>
                          </w:p>
                          <w:p w14:paraId="405B31C3" w14:textId="32DAF4C4" w:rsidR="00A26866" w:rsidRPr="00A26866" w:rsidRDefault="00A26866" w:rsidP="00A26866">
                            <w:pPr>
                              <w:jc w:val="center"/>
                              <w:rPr>
                                <w:b/>
                                <w:bCs/>
                                <w:color w:val="000000" w:themeColor="text1"/>
                              </w:rPr>
                            </w:pPr>
                            <w:r>
                              <w:rPr>
                                <w:b/>
                                <w:bCs/>
                                <w:color w:val="000000" w:themeColor="text1"/>
                              </w:rPr>
                              <w:t>6 feet of p</w:t>
                            </w:r>
                            <w:r w:rsidR="00C43956">
                              <w:rPr>
                                <w:b/>
                                <w:bCs/>
                                <w:color w:val="000000" w:themeColor="text1"/>
                              </w:rPr>
                              <w:t>atient?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3F056" id="Rectangle 4" o:spid="_x0000_s1031" style="position:absolute;margin-left:380pt;margin-top:3.55pt;width:109.55pt;height:3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" filled="f" strokecolor="black [3213]" strokeweight="1pt">
                <v:textbox>
                  <w:txbxContent>
                    <w:p w14:paraId="298821A5" w14:textId="67E46748" w:rsidR="00A26866" w:rsidRDefault="00A26866" w:rsidP="00A26866">
                      <w:pPr>
                        <w:jc w:val="center"/>
                        <w:rPr>
                          <w:b/>
                          <w:bCs/>
                          <w:color w:val="000000" w:themeColor="text1"/>
                        </w:rPr>
                      </w:pPr>
                      <w:r>
                        <w:rPr>
                          <w:b/>
                          <w:bCs/>
                          <w:color w:val="000000" w:themeColor="text1"/>
                        </w:rPr>
                        <w:t>Provider within</w:t>
                      </w:r>
                    </w:p>
                    <w:p w14:paraId="405B31C3" w14:textId="32DAF4C4" w:rsidR="00A26866" w:rsidRPr="00A26866" w:rsidRDefault="00A26866" w:rsidP="00A26866">
                      <w:pPr>
                        <w:jc w:val="center"/>
                        <w:rPr>
                          <w:b/>
                          <w:bCs/>
                          <w:color w:val="000000" w:themeColor="text1"/>
                        </w:rPr>
                      </w:pPr>
                      <w:r>
                        <w:rPr>
                          <w:b/>
                          <w:bCs/>
                          <w:color w:val="000000" w:themeColor="text1"/>
                        </w:rPr>
                        <w:t>6 feet of p</w:t>
                      </w:r>
                      <w:r w:rsidR="00C43956">
                        <w:rPr>
                          <w:b/>
                          <w:bCs/>
                          <w:color w:val="000000" w:themeColor="text1"/>
                        </w:rPr>
                        <w:t>atient?</w:t>
                      </w:r>
                    </w:p>
                  </w:txbxContent>
                </v:textbox>
              </v:rect>
            </w:pict>
          </mc:Fallback>
        </mc:AlternateContent>
      </w:r>
    </w:p>
    <w:p w14:paraId="2187183D" w14:textId="32D41721" w:rsidR="009B6C88" w:rsidRDefault="009B6C88">
      <w:pPr>
        <w:rPr>
          <w:b/>
          <w:bCs/>
        </w:rPr>
      </w:pPr>
    </w:p>
    <w:p w14:paraId="28242DC0" w14:textId="5C613684" w:rsidR="009B6C88" w:rsidRDefault="009B6C88">
      <w:pPr>
        <w:rPr>
          <w:b/>
          <w:bCs/>
        </w:rPr>
      </w:pPr>
    </w:p>
    <w:p w14:paraId="70E76845" w14:textId="53D235B6" w:rsidR="009B6C88" w:rsidRDefault="00395F13">
      <w:pPr>
        <w:rPr>
          <w:b/>
          <w:bCs/>
        </w:rPr>
      </w:pPr>
      <w:r>
        <w:rPr>
          <w:b/>
          <w:bCs/>
          <w:noProof/>
        </w:rPr>
        <mc:AlternateContent>
          <mc:Choice Requires="wps">
            <w:drawing>
              <wp:anchor distT="0" distB="0" distL="114300" distR="114300" simplePos="0" relativeHeight="251689984" behindDoc="0" locked="0" layoutInCell="1" allowOverlap="1" wp14:anchorId="5130BB5B" wp14:editId="7358D713">
                <wp:simplePos x="0" y="0"/>
                <wp:positionH relativeFrom="column">
                  <wp:posOffset>5308269</wp:posOffset>
                </wp:positionH>
                <wp:positionV relativeFrom="paragraph">
                  <wp:posOffset>4416</wp:posOffset>
                </wp:positionV>
                <wp:extent cx="225425" cy="477079"/>
                <wp:effectExtent l="12700" t="0" r="28575" b="31115"/>
                <wp:wrapNone/>
                <wp:docPr id="25" name="Down Arrow 25"/>
                <wp:cNvGraphicFramePr/>
                <a:graphic xmlns:a="http://schemas.openxmlformats.org/drawingml/2006/main">
                  <a:graphicData uri="http://schemas.microsoft.com/office/word/2010/wordprocessingShape">
                    <wps:wsp>
                      <wps:cNvSpPr/>
                      <wps:spPr>
                        <a:xfrm>
                          <a:off x="0" y="0"/>
                          <a:ext cx="225425" cy="477079"/>
                        </a:xfrm>
                        <a:prstGeom prst="downArrow">
                          <a:avLst>
                            <a:gd name="adj1" fmla="val 50470"/>
                            <a:gd name="adj2" fmla="val 50000"/>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5BC94" id="Down Arrow 25" o:spid="_x0000_s1026" type="#_x0000_t67" style="position:absolute;margin-left:417.95pt;margin-top:.35pt;width:17.75pt;height:37.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" adj="16497,5349" fillcolor="#bfbfbf [2412]" strokecolor="#1f3763 [1604]" strokeweight="1pt"/>
            </w:pict>
          </mc:Fallback>
        </mc:AlternateContent>
      </w:r>
    </w:p>
    <w:p w14:paraId="7D33FFFC" w14:textId="3F9AE948" w:rsidR="009B6C88" w:rsidRDefault="00A26866">
      <w:pPr>
        <w:rPr>
          <w:b/>
          <w:bCs/>
        </w:rPr>
      </w:pPr>
      <w:r>
        <w:rPr>
          <w:b/>
          <w:bCs/>
          <w:noProof/>
        </w:rPr>
        <mc:AlternateContent>
          <mc:Choice Requires="wps">
            <w:drawing>
              <wp:anchor distT="0" distB="0" distL="114300" distR="114300" simplePos="0" relativeHeight="251665408" behindDoc="0" locked="0" layoutInCell="1" allowOverlap="1" wp14:anchorId="5408E5A6" wp14:editId="1F4B0223">
                <wp:simplePos x="0" y="0"/>
                <wp:positionH relativeFrom="column">
                  <wp:posOffset>2032000</wp:posOffset>
                </wp:positionH>
                <wp:positionV relativeFrom="paragraph">
                  <wp:posOffset>24572</wp:posOffset>
                </wp:positionV>
                <wp:extent cx="2308860" cy="1736587"/>
                <wp:effectExtent l="12700" t="12700" r="15240" b="16510"/>
                <wp:wrapNone/>
                <wp:docPr id="7" name="Rectangle 7"/>
                <wp:cNvGraphicFramePr/>
                <a:graphic xmlns:a="http://schemas.openxmlformats.org/drawingml/2006/main">
                  <a:graphicData uri="http://schemas.microsoft.com/office/word/2010/wordprocessingShape">
                    <wps:wsp>
                      <wps:cNvSpPr/>
                      <wps:spPr>
                        <a:xfrm>
                          <a:off x="0" y="0"/>
                          <a:ext cx="2308860" cy="1736587"/>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51C84B" w14:textId="7DA3FC61" w:rsidR="00A26866" w:rsidRDefault="00A26866" w:rsidP="00A26866">
                            <w:pPr>
                              <w:jc w:val="center"/>
                              <w:rPr>
                                <w:color w:val="000000" w:themeColor="text1"/>
                              </w:rPr>
                            </w:pPr>
                            <w:r>
                              <w:rPr>
                                <w:color w:val="000000" w:themeColor="text1"/>
                              </w:rPr>
                              <w:t>While awaiting test results</w:t>
                            </w:r>
                          </w:p>
                          <w:p w14:paraId="1716002A" w14:textId="481C5F1D" w:rsidR="00A26866" w:rsidRDefault="00A26866" w:rsidP="00A26866">
                            <w:pPr>
                              <w:jc w:val="center"/>
                              <w:rPr>
                                <w:color w:val="000000" w:themeColor="text1"/>
                              </w:rPr>
                            </w:pPr>
                            <w:r>
                              <w:rPr>
                                <w:color w:val="000000" w:themeColor="text1"/>
                              </w:rPr>
                              <w:t>or</w:t>
                            </w:r>
                          </w:p>
                          <w:p w14:paraId="0379AA5D" w14:textId="7C0BF022" w:rsidR="00A26866" w:rsidRDefault="004B2054" w:rsidP="00A26866">
                            <w:pPr>
                              <w:jc w:val="center"/>
                              <w:rPr>
                                <w:color w:val="000000" w:themeColor="text1"/>
                              </w:rPr>
                            </w:pPr>
                            <w:r>
                              <w:rPr>
                                <w:color w:val="000000" w:themeColor="text1"/>
                              </w:rPr>
                              <w:t>Patient was not tested</w:t>
                            </w:r>
                          </w:p>
                          <w:p w14:paraId="71084854" w14:textId="65CBA1A5" w:rsidR="004B2054" w:rsidRDefault="004B2054" w:rsidP="00A26866">
                            <w:pPr>
                              <w:jc w:val="center"/>
                              <w:rPr>
                                <w:color w:val="000000" w:themeColor="text1"/>
                              </w:rPr>
                            </w:pPr>
                          </w:p>
                          <w:p w14:paraId="50051CC5" w14:textId="733178F4" w:rsidR="004B2054" w:rsidRDefault="004B2054" w:rsidP="004B2054">
                            <w:pPr>
                              <w:pStyle w:val="ListParagraph"/>
                              <w:numPr>
                                <w:ilvl w:val="0"/>
                                <w:numId w:val="24"/>
                              </w:numPr>
                              <w:rPr>
                                <w:color w:val="000000" w:themeColor="text1"/>
                              </w:rPr>
                            </w:pPr>
                            <w:r>
                              <w:rPr>
                                <w:color w:val="000000" w:themeColor="text1"/>
                              </w:rPr>
                              <w:t>Notify Medical Officer</w:t>
                            </w:r>
                          </w:p>
                          <w:p w14:paraId="4BFA0BB2" w14:textId="6B776733" w:rsidR="004B2054" w:rsidRDefault="004B2054" w:rsidP="004B2054">
                            <w:pPr>
                              <w:pStyle w:val="ListParagraph"/>
                              <w:numPr>
                                <w:ilvl w:val="0"/>
                                <w:numId w:val="24"/>
                              </w:numPr>
                              <w:rPr>
                                <w:color w:val="000000" w:themeColor="text1"/>
                              </w:rPr>
                            </w:pPr>
                            <w:r>
                              <w:rPr>
                                <w:color w:val="000000" w:themeColor="text1"/>
                              </w:rPr>
                              <w:t>Self-monitor (use sheet)</w:t>
                            </w:r>
                          </w:p>
                          <w:p w14:paraId="5EBEF727" w14:textId="36762392" w:rsidR="004B2054" w:rsidRPr="004B2054" w:rsidRDefault="004B2054" w:rsidP="004B2054">
                            <w:pPr>
                              <w:pStyle w:val="ListParagraph"/>
                              <w:numPr>
                                <w:ilvl w:val="0"/>
                                <w:numId w:val="24"/>
                              </w:numPr>
                              <w:rPr>
                                <w:color w:val="000000" w:themeColor="text1"/>
                              </w:rPr>
                            </w:pPr>
                            <w:r>
                              <w:rPr>
                                <w:color w:val="000000" w:themeColor="text1"/>
                              </w:rPr>
                              <w:t>Check your temperature twice a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8E5A6" id="Rectangle 7" o:spid="_x0000_s1032" style="position:absolute;margin-left:160pt;margin-top:1.95pt;width:181.8pt;height:1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" filled="f" strokecolor="black [3213]" strokeweight="2.25pt">
                <v:textbox>
                  <w:txbxContent>
                    <w:p w14:paraId="6D51C84B" w14:textId="7DA3FC61" w:rsidR="00A26866" w:rsidRDefault="00A26866" w:rsidP="00A26866">
                      <w:pPr>
                        <w:jc w:val="center"/>
                        <w:rPr>
                          <w:color w:val="000000" w:themeColor="text1"/>
                        </w:rPr>
                      </w:pPr>
                      <w:r>
                        <w:rPr>
                          <w:color w:val="000000" w:themeColor="text1"/>
                        </w:rPr>
                        <w:t>While awaiting test results</w:t>
                      </w:r>
                    </w:p>
                    <w:p w14:paraId="1716002A" w14:textId="481C5F1D" w:rsidR="00A26866" w:rsidRDefault="00A26866" w:rsidP="00A26866">
                      <w:pPr>
                        <w:jc w:val="center"/>
                        <w:rPr>
                          <w:color w:val="000000" w:themeColor="text1"/>
                        </w:rPr>
                      </w:pPr>
                      <w:r>
                        <w:rPr>
                          <w:color w:val="000000" w:themeColor="text1"/>
                        </w:rPr>
                        <w:t>or</w:t>
                      </w:r>
                    </w:p>
                    <w:p w14:paraId="0379AA5D" w14:textId="7C0BF022" w:rsidR="00A26866" w:rsidRDefault="004B2054" w:rsidP="00A26866">
                      <w:pPr>
                        <w:jc w:val="center"/>
                        <w:rPr>
                          <w:color w:val="000000" w:themeColor="text1"/>
                        </w:rPr>
                      </w:pPr>
                      <w:r>
                        <w:rPr>
                          <w:color w:val="000000" w:themeColor="text1"/>
                        </w:rPr>
                        <w:t>Patient was not tested</w:t>
                      </w:r>
                    </w:p>
                    <w:p w14:paraId="71084854" w14:textId="65CBA1A5" w:rsidR="004B2054" w:rsidRDefault="004B2054" w:rsidP="00A26866">
                      <w:pPr>
                        <w:jc w:val="center"/>
                        <w:rPr>
                          <w:color w:val="000000" w:themeColor="text1"/>
                        </w:rPr>
                      </w:pPr>
                    </w:p>
                    <w:p w14:paraId="50051CC5" w14:textId="733178F4" w:rsidR="004B2054" w:rsidRDefault="004B2054" w:rsidP="004B2054">
                      <w:pPr>
                        <w:pStyle w:val="ListParagraph"/>
                        <w:numPr>
                          <w:ilvl w:val="0"/>
                          <w:numId w:val="24"/>
                        </w:numPr>
                        <w:rPr>
                          <w:color w:val="000000" w:themeColor="text1"/>
                        </w:rPr>
                      </w:pPr>
                      <w:r>
                        <w:rPr>
                          <w:color w:val="000000" w:themeColor="text1"/>
                        </w:rPr>
                        <w:t>Notify Medical Officer</w:t>
                      </w:r>
                    </w:p>
                    <w:p w14:paraId="4BFA0BB2" w14:textId="6B776733" w:rsidR="004B2054" w:rsidRDefault="004B2054" w:rsidP="004B2054">
                      <w:pPr>
                        <w:pStyle w:val="ListParagraph"/>
                        <w:numPr>
                          <w:ilvl w:val="0"/>
                          <w:numId w:val="24"/>
                        </w:numPr>
                        <w:rPr>
                          <w:color w:val="000000" w:themeColor="text1"/>
                        </w:rPr>
                      </w:pPr>
                      <w:r>
                        <w:rPr>
                          <w:color w:val="000000" w:themeColor="text1"/>
                        </w:rPr>
                        <w:t>Self-monitor (use sheet)</w:t>
                      </w:r>
                    </w:p>
                    <w:p w14:paraId="5EBEF727" w14:textId="36762392" w:rsidR="004B2054" w:rsidRPr="004B2054" w:rsidRDefault="004B2054" w:rsidP="004B2054">
                      <w:pPr>
                        <w:pStyle w:val="ListParagraph"/>
                        <w:numPr>
                          <w:ilvl w:val="0"/>
                          <w:numId w:val="24"/>
                        </w:numPr>
                        <w:rPr>
                          <w:color w:val="000000" w:themeColor="text1"/>
                        </w:rPr>
                      </w:pPr>
                      <w:r>
                        <w:rPr>
                          <w:color w:val="000000" w:themeColor="text1"/>
                        </w:rPr>
                        <w:t>Check your temperature twice a day</w:t>
                      </w:r>
                    </w:p>
                  </w:txbxContent>
                </v:textbox>
              </v:rect>
            </w:pict>
          </mc:Fallback>
        </mc:AlternateContent>
      </w:r>
    </w:p>
    <w:p w14:paraId="773B2A26" w14:textId="3C618507" w:rsidR="009B6C88" w:rsidRDefault="00395F13">
      <w:pPr>
        <w:rPr>
          <w:b/>
          <w:bCs/>
        </w:rPr>
      </w:pPr>
      <w:r>
        <w:rPr>
          <w:b/>
          <w:bCs/>
          <w:noProof/>
        </w:rPr>
        <mc:AlternateContent>
          <mc:Choice Requires="wps">
            <w:drawing>
              <wp:anchor distT="0" distB="0" distL="114300" distR="114300" simplePos="0" relativeHeight="251687936" behindDoc="0" locked="0" layoutInCell="1" allowOverlap="1" wp14:anchorId="6EC2C578" wp14:editId="46595994">
                <wp:simplePos x="0" y="0"/>
                <wp:positionH relativeFrom="column">
                  <wp:posOffset>807829</wp:posOffset>
                </wp:positionH>
                <wp:positionV relativeFrom="paragraph">
                  <wp:posOffset>551</wp:posOffset>
                </wp:positionV>
                <wp:extent cx="225425" cy="456427"/>
                <wp:effectExtent l="12700" t="12700" r="28575" b="13970"/>
                <wp:wrapNone/>
                <wp:docPr id="24" name="Down Arrow 24"/>
                <wp:cNvGraphicFramePr/>
                <a:graphic xmlns:a="http://schemas.openxmlformats.org/drawingml/2006/main">
                  <a:graphicData uri="http://schemas.microsoft.com/office/word/2010/wordprocessingShape">
                    <wps:wsp>
                      <wps:cNvSpPr/>
                      <wps:spPr>
                        <a:xfrm rot="10800000">
                          <a:off x="0" y="0"/>
                          <a:ext cx="225425" cy="456427"/>
                        </a:xfrm>
                        <a:prstGeom prst="downArrow">
                          <a:avLst>
                            <a:gd name="adj1" fmla="val 50470"/>
                            <a:gd name="adj2" fmla="val 50000"/>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51B3C" id="Down Arrow 24" o:spid="_x0000_s1026" type="#_x0000_t67" style="position:absolute;margin-left:63.6pt;margin-top:.05pt;width:17.75pt;height:35.95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" adj="16266,5349" fillcolor="#bfbfbf [2412]" strokecolor="#1f3763 [1604]" strokeweight="1pt"/>
            </w:pict>
          </mc:Fallback>
        </mc:AlternateContent>
      </w:r>
      <w:r w:rsidR="00A26866">
        <w:rPr>
          <w:b/>
          <w:bCs/>
          <w:noProof/>
        </w:rPr>
        <mc:AlternateContent>
          <mc:Choice Requires="wps">
            <w:drawing>
              <wp:anchor distT="0" distB="0" distL="114300" distR="114300" simplePos="0" relativeHeight="251664384" behindDoc="0" locked="0" layoutInCell="1" allowOverlap="1" wp14:anchorId="6090A453" wp14:editId="7F1FAC96">
                <wp:simplePos x="0" y="0"/>
                <wp:positionH relativeFrom="column">
                  <wp:posOffset>4921499</wp:posOffset>
                </wp:positionH>
                <wp:positionV relativeFrom="paragraph">
                  <wp:posOffset>130948</wp:posOffset>
                </wp:positionV>
                <wp:extent cx="1240155" cy="699135"/>
                <wp:effectExtent l="0" t="0" r="17145" b="12065"/>
                <wp:wrapNone/>
                <wp:docPr id="6" name="Rectangle 6"/>
                <wp:cNvGraphicFramePr/>
                <a:graphic xmlns:a="http://schemas.openxmlformats.org/drawingml/2006/main">
                  <a:graphicData uri="http://schemas.microsoft.com/office/word/2010/wordprocessingShape">
                    <wps:wsp>
                      <wps:cNvSpPr/>
                      <wps:spPr>
                        <a:xfrm>
                          <a:off x="0" y="0"/>
                          <a:ext cx="1240155" cy="6991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BB703" w14:textId="7D817C0F" w:rsidR="00A26866" w:rsidRDefault="00A26866" w:rsidP="00A26866">
                            <w:pPr>
                              <w:jc w:val="center"/>
                              <w:rPr>
                                <w:b/>
                                <w:bCs/>
                                <w:color w:val="000000" w:themeColor="text1"/>
                              </w:rPr>
                            </w:pPr>
                            <w:r>
                              <w:rPr>
                                <w:b/>
                                <w:bCs/>
                                <w:color w:val="000000" w:themeColor="text1"/>
                              </w:rPr>
                              <w:t>YES:</w:t>
                            </w:r>
                          </w:p>
                          <w:p w14:paraId="367C95A9" w14:textId="21A462BA" w:rsidR="00A26866" w:rsidRPr="00A26866" w:rsidRDefault="00A26866" w:rsidP="00A26866">
                            <w:pPr>
                              <w:jc w:val="center"/>
                              <w:rPr>
                                <w:b/>
                                <w:bCs/>
                                <w:color w:val="000000" w:themeColor="text1"/>
                              </w:rPr>
                            </w:pPr>
                            <w:r>
                              <w:rPr>
                                <w:b/>
                                <w:bCs/>
                                <w:color w:val="000000" w:themeColor="text1"/>
                              </w:rPr>
                              <w:t>POTENTIAL EXPOSURE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0A453" id="Rectangle 6" o:spid="_x0000_s1033" style="position:absolute;margin-left:387.5pt;margin-top:10.3pt;width:97.65pt;height:5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" filled="f" strokecolor="black [3213]" strokeweight="1pt">
                <v:textbox>
                  <w:txbxContent>
                    <w:p w14:paraId="02EBB703" w14:textId="7D817C0F" w:rsidR="00A26866" w:rsidRDefault="00A26866" w:rsidP="00A26866">
                      <w:pPr>
                        <w:jc w:val="center"/>
                        <w:rPr>
                          <w:b/>
                          <w:bCs/>
                          <w:color w:val="000000" w:themeColor="text1"/>
                        </w:rPr>
                      </w:pPr>
                      <w:r>
                        <w:rPr>
                          <w:b/>
                          <w:bCs/>
                          <w:color w:val="000000" w:themeColor="text1"/>
                        </w:rPr>
                        <w:t>YES:</w:t>
                      </w:r>
                    </w:p>
                    <w:p w14:paraId="367C95A9" w14:textId="21A462BA" w:rsidR="00A26866" w:rsidRPr="00A26866" w:rsidRDefault="00A26866" w:rsidP="00A26866">
                      <w:pPr>
                        <w:jc w:val="center"/>
                        <w:rPr>
                          <w:b/>
                          <w:bCs/>
                          <w:color w:val="000000" w:themeColor="text1"/>
                        </w:rPr>
                      </w:pPr>
                      <w:r>
                        <w:rPr>
                          <w:b/>
                          <w:bCs/>
                          <w:color w:val="000000" w:themeColor="text1"/>
                        </w:rPr>
                        <w:t>POTENTIAL EXPOSURE</w:t>
                      </w:r>
                    </w:p>
                  </w:txbxContent>
                </v:textbox>
              </v:rect>
            </w:pict>
          </mc:Fallback>
        </mc:AlternateContent>
      </w:r>
    </w:p>
    <w:p w14:paraId="58F06017" w14:textId="30124C53" w:rsidR="009B6C88" w:rsidRDefault="009B42AD">
      <w:pPr>
        <w:rPr>
          <w:b/>
          <w:bCs/>
        </w:rPr>
      </w:pPr>
      <w:r>
        <w:rPr>
          <w:b/>
          <w:bCs/>
          <w:noProof/>
        </w:rPr>
        <mc:AlternateContent>
          <mc:Choice Requires="wps">
            <w:drawing>
              <wp:anchor distT="0" distB="0" distL="114300" distR="114300" simplePos="0" relativeHeight="251694080" behindDoc="0" locked="0" layoutInCell="1" allowOverlap="1" wp14:anchorId="0EE1197D" wp14:editId="1BBCB3BA">
                <wp:simplePos x="0" y="0"/>
                <wp:positionH relativeFrom="column">
                  <wp:posOffset>4509486</wp:posOffset>
                </wp:positionH>
                <wp:positionV relativeFrom="paragraph">
                  <wp:posOffset>53224</wp:posOffset>
                </wp:positionV>
                <wp:extent cx="244475" cy="581066"/>
                <wp:effectExtent l="0" t="15875" r="19050" b="31750"/>
                <wp:wrapNone/>
                <wp:docPr id="27" name="Down Arrow 27"/>
                <wp:cNvGraphicFramePr/>
                <a:graphic xmlns:a="http://schemas.openxmlformats.org/drawingml/2006/main">
                  <a:graphicData uri="http://schemas.microsoft.com/office/word/2010/wordprocessingShape">
                    <wps:wsp>
                      <wps:cNvSpPr/>
                      <wps:spPr>
                        <a:xfrm rot="5400000">
                          <a:off x="0" y="0"/>
                          <a:ext cx="244475" cy="581066"/>
                        </a:xfrm>
                        <a:prstGeom prst="downArrow">
                          <a:avLst>
                            <a:gd name="adj1" fmla="val 50470"/>
                            <a:gd name="adj2" fmla="val 50000"/>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A8CCB" id="Down Arrow 27" o:spid="_x0000_s1026" type="#_x0000_t67" style="position:absolute;margin-left:355.1pt;margin-top:4.2pt;width:19.25pt;height:45.7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" adj="17056,5349" fillcolor="#bfbfbf [2412]" strokecolor="#1f3763 [1604]" strokeweight="1pt"/>
            </w:pict>
          </mc:Fallback>
        </mc:AlternateContent>
      </w:r>
    </w:p>
    <w:p w14:paraId="48AC5746" w14:textId="57CC621B" w:rsidR="009B6C88" w:rsidRDefault="009B42AD">
      <w:pPr>
        <w:rPr>
          <w:b/>
          <w:bCs/>
        </w:rPr>
      </w:pPr>
      <w:r>
        <w:rPr>
          <w:b/>
          <w:bCs/>
          <w:noProof/>
        </w:rPr>
        <mc:AlternateContent>
          <mc:Choice Requires="wps">
            <w:drawing>
              <wp:anchor distT="0" distB="0" distL="114300" distR="114300" simplePos="0" relativeHeight="251692032" behindDoc="0" locked="0" layoutInCell="1" allowOverlap="1" wp14:anchorId="47F1E316" wp14:editId="640681FF">
                <wp:simplePos x="0" y="0"/>
                <wp:positionH relativeFrom="column">
                  <wp:posOffset>1623674</wp:posOffset>
                </wp:positionH>
                <wp:positionV relativeFrom="paragraph">
                  <wp:posOffset>130252</wp:posOffset>
                </wp:positionV>
                <wp:extent cx="244475" cy="572838"/>
                <wp:effectExtent l="0" t="11747" r="0" b="23178"/>
                <wp:wrapNone/>
                <wp:docPr id="26" name="Down Arrow 26"/>
                <wp:cNvGraphicFramePr/>
                <a:graphic xmlns:a="http://schemas.openxmlformats.org/drawingml/2006/main">
                  <a:graphicData uri="http://schemas.microsoft.com/office/word/2010/wordprocessingShape">
                    <wps:wsp>
                      <wps:cNvSpPr/>
                      <wps:spPr>
                        <a:xfrm rot="5400000">
                          <a:off x="0" y="0"/>
                          <a:ext cx="244475" cy="572838"/>
                        </a:xfrm>
                        <a:prstGeom prst="downArrow">
                          <a:avLst>
                            <a:gd name="adj1" fmla="val 37461"/>
                            <a:gd name="adj2" fmla="val 50000"/>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7EB98" id="Down Arrow 26" o:spid="_x0000_s1026" type="#_x0000_t67" style="position:absolute;margin-left:127.85pt;margin-top:10.25pt;width:19.25pt;height:45.1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" adj="16991,6754" fillcolor="#bfbfbf [2412]" strokecolor="#1f3763 [1604]" strokeweight="1pt"/>
            </w:pict>
          </mc:Fallback>
        </mc:AlternateContent>
      </w:r>
      <w:r w:rsidR="004B2054">
        <w:rPr>
          <w:b/>
          <w:bCs/>
          <w:noProof/>
        </w:rPr>
        <mc:AlternateContent>
          <mc:Choice Requires="wps">
            <w:drawing>
              <wp:anchor distT="0" distB="0" distL="114300" distR="114300" simplePos="0" relativeHeight="251668480" behindDoc="0" locked="0" layoutInCell="1" allowOverlap="1" wp14:anchorId="672742CC" wp14:editId="1D197E93">
                <wp:simplePos x="0" y="0"/>
                <wp:positionH relativeFrom="column">
                  <wp:posOffset>333707</wp:posOffset>
                </wp:positionH>
                <wp:positionV relativeFrom="paragraph">
                  <wp:posOffset>146243</wp:posOffset>
                </wp:positionV>
                <wp:extent cx="1129030" cy="516835"/>
                <wp:effectExtent l="0" t="0" r="13970" b="17145"/>
                <wp:wrapNone/>
                <wp:docPr id="11" name="Rectangle 11"/>
                <wp:cNvGraphicFramePr/>
                <a:graphic xmlns:a="http://schemas.openxmlformats.org/drawingml/2006/main">
                  <a:graphicData uri="http://schemas.microsoft.com/office/word/2010/wordprocessingShape">
                    <wps:wsp>
                      <wps:cNvSpPr/>
                      <wps:spPr>
                        <a:xfrm>
                          <a:off x="0" y="0"/>
                          <a:ext cx="1129030" cy="516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FFD65" w14:textId="346DC800" w:rsidR="004B2054" w:rsidRPr="004B2054" w:rsidRDefault="004B2054" w:rsidP="004B2054">
                            <w:pPr>
                              <w:jc w:val="center"/>
                              <w:rPr>
                                <w:b/>
                                <w:bCs/>
                                <w:color w:val="000000" w:themeColor="text1"/>
                              </w:rPr>
                            </w:pPr>
                            <w:r>
                              <w:rPr>
                                <w:b/>
                                <w:bCs/>
                                <w:color w:val="000000" w:themeColor="text1"/>
                              </w:rPr>
                              <w:t>Patient tests negative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742CC" id="Rectangle 11" o:spid="_x0000_s1034" style="position:absolute;margin-left:26.3pt;margin-top:11.5pt;width:88.9pt;height:4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" filled="f" strokecolor="black [3213]" strokeweight="1pt">
                <v:textbox>
                  <w:txbxContent>
                    <w:p w14:paraId="59DFFD65" w14:textId="346DC800" w:rsidR="004B2054" w:rsidRPr="004B2054" w:rsidRDefault="004B2054" w:rsidP="004B2054">
                      <w:pPr>
                        <w:jc w:val="center"/>
                        <w:rPr>
                          <w:b/>
                          <w:bCs/>
                          <w:color w:val="000000" w:themeColor="text1"/>
                        </w:rPr>
                      </w:pPr>
                      <w:r>
                        <w:rPr>
                          <w:b/>
                          <w:bCs/>
                          <w:color w:val="000000" w:themeColor="text1"/>
                        </w:rPr>
                        <w:t>Patient tests negative</w:t>
                      </w:r>
                    </w:p>
                  </w:txbxContent>
                </v:textbox>
              </v:rect>
            </w:pict>
          </mc:Fallback>
        </mc:AlternateContent>
      </w:r>
    </w:p>
    <w:p w14:paraId="1D7FF8D2" w14:textId="64D4EE71" w:rsidR="009B6C88" w:rsidRDefault="009B6C88">
      <w:pPr>
        <w:rPr>
          <w:b/>
          <w:bCs/>
        </w:rPr>
      </w:pPr>
    </w:p>
    <w:p w14:paraId="3460256B" w14:textId="1C8894BE" w:rsidR="009B6C88" w:rsidRDefault="009B6C88">
      <w:pPr>
        <w:rPr>
          <w:b/>
          <w:bCs/>
        </w:rPr>
      </w:pPr>
    </w:p>
    <w:p w14:paraId="73B2A247" w14:textId="6B396B0A" w:rsidR="009B6C88" w:rsidRDefault="009B6C88">
      <w:pPr>
        <w:rPr>
          <w:b/>
          <w:bCs/>
        </w:rPr>
      </w:pPr>
    </w:p>
    <w:p w14:paraId="0B3298D5" w14:textId="32DE8F23" w:rsidR="009B6C88" w:rsidRDefault="009B6C88">
      <w:pPr>
        <w:rPr>
          <w:b/>
          <w:bCs/>
        </w:rPr>
      </w:pPr>
    </w:p>
    <w:p w14:paraId="1F14B396" w14:textId="32F4317F" w:rsidR="004B2054" w:rsidRDefault="004B2054">
      <w:pPr>
        <w:rPr>
          <w:b/>
          <w:bCs/>
        </w:rPr>
      </w:pPr>
    </w:p>
    <w:p w14:paraId="6B84E5F9" w14:textId="3EA16586" w:rsidR="004B2054" w:rsidRDefault="004B2054">
      <w:pPr>
        <w:rPr>
          <w:b/>
          <w:bCs/>
        </w:rPr>
      </w:pPr>
    </w:p>
    <w:p w14:paraId="52D0BA87" w14:textId="5A8A1EFD" w:rsidR="004B2054" w:rsidRDefault="009B42AD">
      <w:pPr>
        <w:rPr>
          <w:b/>
          <w:bCs/>
        </w:rPr>
      </w:pPr>
      <w:r>
        <w:rPr>
          <w:b/>
          <w:bCs/>
          <w:noProof/>
        </w:rPr>
        <mc:AlternateContent>
          <mc:Choice Requires="wps">
            <w:drawing>
              <wp:anchor distT="0" distB="0" distL="114300" distR="114300" simplePos="0" relativeHeight="251696128" behindDoc="0" locked="0" layoutInCell="1" allowOverlap="1" wp14:anchorId="0C78B6DD" wp14:editId="14CCAB53">
                <wp:simplePos x="0" y="0"/>
                <wp:positionH relativeFrom="column">
                  <wp:posOffset>2191357</wp:posOffset>
                </wp:positionH>
                <wp:positionV relativeFrom="paragraph">
                  <wp:posOffset>9359</wp:posOffset>
                </wp:positionV>
                <wp:extent cx="244475" cy="394142"/>
                <wp:effectExtent l="12700" t="0" r="22225" b="25400"/>
                <wp:wrapNone/>
                <wp:docPr id="30" name="Down Arrow 30"/>
                <wp:cNvGraphicFramePr/>
                <a:graphic xmlns:a="http://schemas.openxmlformats.org/drawingml/2006/main">
                  <a:graphicData uri="http://schemas.microsoft.com/office/word/2010/wordprocessingShape">
                    <wps:wsp>
                      <wps:cNvSpPr/>
                      <wps:spPr>
                        <a:xfrm>
                          <a:off x="0" y="0"/>
                          <a:ext cx="244475" cy="394142"/>
                        </a:xfrm>
                        <a:prstGeom prst="downArrow">
                          <a:avLst>
                            <a:gd name="adj1" fmla="val 37461"/>
                            <a:gd name="adj2" fmla="val 50000"/>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A4A2D" id="Down Arrow 30" o:spid="_x0000_s1026" type="#_x0000_t67" style="position:absolute;margin-left:172.55pt;margin-top:.75pt;width:19.25pt;height:3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" adj="14901,6754" fillcolor="#bfbfbf [2412]" strokecolor="#1f3763 [1604]" strokeweight="1pt"/>
            </w:pict>
          </mc:Fallback>
        </mc:AlternateContent>
      </w:r>
      <w:r>
        <w:rPr>
          <w:b/>
          <w:bCs/>
          <w:noProof/>
        </w:rPr>
        <mc:AlternateContent>
          <mc:Choice Requires="wps">
            <w:drawing>
              <wp:anchor distT="0" distB="0" distL="114300" distR="114300" simplePos="0" relativeHeight="251702272" behindDoc="0" locked="0" layoutInCell="1" allowOverlap="1" wp14:anchorId="1FC561BA" wp14:editId="7FD3C40C">
                <wp:simplePos x="0" y="0"/>
                <wp:positionH relativeFrom="column">
                  <wp:posOffset>3996303</wp:posOffset>
                </wp:positionH>
                <wp:positionV relativeFrom="paragraph">
                  <wp:posOffset>8862</wp:posOffset>
                </wp:positionV>
                <wp:extent cx="244475" cy="318108"/>
                <wp:effectExtent l="12700" t="0" r="22225" b="25400"/>
                <wp:wrapNone/>
                <wp:docPr id="33" name="Down Arrow 33"/>
                <wp:cNvGraphicFramePr/>
                <a:graphic xmlns:a="http://schemas.openxmlformats.org/drawingml/2006/main">
                  <a:graphicData uri="http://schemas.microsoft.com/office/word/2010/wordprocessingShape">
                    <wps:wsp>
                      <wps:cNvSpPr/>
                      <wps:spPr>
                        <a:xfrm>
                          <a:off x="0" y="0"/>
                          <a:ext cx="244475" cy="318108"/>
                        </a:xfrm>
                        <a:prstGeom prst="downArrow">
                          <a:avLst>
                            <a:gd name="adj1" fmla="val 50470"/>
                            <a:gd name="adj2" fmla="val 50000"/>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7877A" id="Down Arrow 33" o:spid="_x0000_s1026" type="#_x0000_t67" style="position:absolute;margin-left:314.65pt;margin-top:.7pt;width:19.25pt;height:25.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" adj="13300,5349" fillcolor="#bfbfbf [2412]" strokecolor="#1f3763 [1604]" strokeweight="1pt"/>
            </w:pict>
          </mc:Fallback>
        </mc:AlternateContent>
      </w:r>
    </w:p>
    <w:p w14:paraId="44679D63" w14:textId="3A144404" w:rsidR="004B2054" w:rsidRDefault="004B2054">
      <w:pPr>
        <w:rPr>
          <w:b/>
          <w:bCs/>
        </w:rPr>
      </w:pPr>
      <w:r>
        <w:rPr>
          <w:b/>
          <w:bCs/>
          <w:noProof/>
        </w:rPr>
        <mc:AlternateContent>
          <mc:Choice Requires="wps">
            <w:drawing>
              <wp:anchor distT="0" distB="0" distL="114300" distR="114300" simplePos="0" relativeHeight="251670528" behindDoc="0" locked="0" layoutInCell="1" allowOverlap="1" wp14:anchorId="5809374B" wp14:editId="37D734B0">
                <wp:simplePos x="0" y="0"/>
                <wp:positionH relativeFrom="column">
                  <wp:posOffset>3853180</wp:posOffset>
                </wp:positionH>
                <wp:positionV relativeFrom="paragraph">
                  <wp:posOffset>156900</wp:posOffset>
                </wp:positionV>
                <wp:extent cx="1593463" cy="527492"/>
                <wp:effectExtent l="12700" t="12700" r="19685" b="31750"/>
                <wp:wrapNone/>
                <wp:docPr id="13" name="Rectangle 13"/>
                <wp:cNvGraphicFramePr/>
                <a:graphic xmlns:a="http://schemas.openxmlformats.org/drawingml/2006/main">
                  <a:graphicData uri="http://schemas.microsoft.com/office/word/2010/wordprocessingShape">
                    <wps:wsp>
                      <wps:cNvSpPr/>
                      <wps:spPr>
                        <a:xfrm>
                          <a:off x="0" y="0"/>
                          <a:ext cx="1593463" cy="527492"/>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598376" w14:textId="6C31FA73" w:rsidR="004B2054" w:rsidRPr="004B2054" w:rsidRDefault="004B2054" w:rsidP="004B2054">
                            <w:pPr>
                              <w:jc w:val="center"/>
                              <w:rPr>
                                <w:b/>
                                <w:bCs/>
                                <w:color w:val="000000" w:themeColor="text1"/>
                              </w:rPr>
                            </w:pPr>
                            <w:r>
                              <w:rPr>
                                <w:b/>
                                <w:bCs/>
                                <w:color w:val="000000" w:themeColor="text1"/>
                              </w:rPr>
                              <w:t>PATIENT NOT TESTED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9374B" id="Rectangle 13" o:spid="_x0000_s1035" style="position:absolute;margin-left:303.4pt;margin-top:12.35pt;width:125.45pt;height:4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" filled="f" strokecolor="black [3213]" strokeweight="3pt">
                <v:textbox>
                  <w:txbxContent>
                    <w:p w14:paraId="5A598376" w14:textId="6C31FA73" w:rsidR="004B2054" w:rsidRPr="004B2054" w:rsidRDefault="004B2054" w:rsidP="004B2054">
                      <w:pPr>
                        <w:jc w:val="center"/>
                        <w:rPr>
                          <w:b/>
                          <w:bCs/>
                          <w:color w:val="000000" w:themeColor="text1"/>
                        </w:rPr>
                      </w:pPr>
                      <w:r>
                        <w:rPr>
                          <w:b/>
                          <w:bCs/>
                          <w:color w:val="000000" w:themeColor="text1"/>
                        </w:rPr>
                        <w:t>PATIENT NOT TESTED</w:t>
                      </w:r>
                    </w:p>
                  </w:txbxContent>
                </v:textbox>
              </v:rect>
            </w:pict>
          </mc:Fallback>
        </mc:AlternateContent>
      </w:r>
    </w:p>
    <w:p w14:paraId="658BFE9F" w14:textId="268721E9" w:rsidR="004B2054" w:rsidRDefault="004B2054">
      <w:pPr>
        <w:rPr>
          <w:b/>
          <w:bCs/>
        </w:rPr>
      </w:pPr>
      <w:r>
        <w:rPr>
          <w:b/>
          <w:bCs/>
          <w:noProof/>
        </w:rPr>
        <mc:AlternateContent>
          <mc:Choice Requires="wps">
            <w:drawing>
              <wp:anchor distT="0" distB="0" distL="114300" distR="114300" simplePos="0" relativeHeight="251669504" behindDoc="0" locked="0" layoutInCell="1" allowOverlap="1" wp14:anchorId="29CF2ABA" wp14:editId="31443312">
                <wp:simplePos x="0" y="0"/>
                <wp:positionH relativeFrom="column">
                  <wp:posOffset>1245152</wp:posOffset>
                </wp:positionH>
                <wp:positionV relativeFrom="paragraph">
                  <wp:posOffset>53202</wp:posOffset>
                </wp:positionV>
                <wp:extent cx="1631425" cy="456427"/>
                <wp:effectExtent l="12700" t="12700" r="6985" b="13970"/>
                <wp:wrapNone/>
                <wp:docPr id="12" name="Rectangle 12"/>
                <wp:cNvGraphicFramePr/>
                <a:graphic xmlns:a="http://schemas.openxmlformats.org/drawingml/2006/main">
                  <a:graphicData uri="http://schemas.microsoft.com/office/word/2010/wordprocessingShape">
                    <wps:wsp>
                      <wps:cNvSpPr/>
                      <wps:spPr>
                        <a:xfrm>
                          <a:off x="0" y="0"/>
                          <a:ext cx="1631425" cy="456427"/>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B1EBB9" w14:textId="17FBC1F7" w:rsidR="004B2054" w:rsidRPr="004B2054" w:rsidRDefault="004B2054" w:rsidP="004B2054">
                            <w:pPr>
                              <w:jc w:val="center"/>
                              <w:rPr>
                                <w:b/>
                                <w:bCs/>
                                <w:color w:val="000000" w:themeColor="text1"/>
                              </w:rPr>
                            </w:pPr>
                            <w:r>
                              <w:rPr>
                                <w:b/>
                                <w:bCs/>
                                <w:color w:val="000000" w:themeColor="text1"/>
                              </w:rPr>
                              <w:t>PATIENT TESTS POSITIVE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F2ABA" id="Rectangle 12" o:spid="_x0000_s1036" style="position:absolute;margin-left:98.05pt;margin-top:4.2pt;width:128.45pt;height:3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" filled="f" strokecolor="black [3213]" strokeweight="2.25pt">
                <v:textbox>
                  <w:txbxContent>
                    <w:p w14:paraId="6DB1EBB9" w14:textId="17FBC1F7" w:rsidR="004B2054" w:rsidRPr="004B2054" w:rsidRDefault="004B2054" w:rsidP="004B2054">
                      <w:pPr>
                        <w:jc w:val="center"/>
                        <w:rPr>
                          <w:b/>
                          <w:bCs/>
                          <w:color w:val="000000" w:themeColor="text1"/>
                        </w:rPr>
                      </w:pPr>
                      <w:r>
                        <w:rPr>
                          <w:b/>
                          <w:bCs/>
                          <w:color w:val="000000" w:themeColor="text1"/>
                        </w:rPr>
                        <w:t>PATIENT TESTS POSITIVE</w:t>
                      </w:r>
                    </w:p>
                  </w:txbxContent>
                </v:textbox>
              </v:rect>
            </w:pict>
          </mc:Fallback>
        </mc:AlternateContent>
      </w:r>
    </w:p>
    <w:p w14:paraId="02A334F4" w14:textId="29A4D594" w:rsidR="004B2054" w:rsidRDefault="004B2054">
      <w:pPr>
        <w:rPr>
          <w:b/>
          <w:bCs/>
        </w:rPr>
      </w:pPr>
    </w:p>
    <w:p w14:paraId="297CA2B8" w14:textId="7DBCF084" w:rsidR="004B2054" w:rsidRDefault="00E07B6D">
      <w:pPr>
        <w:rPr>
          <w:b/>
          <w:bCs/>
        </w:rPr>
      </w:pPr>
      <w:r>
        <w:rPr>
          <w:b/>
          <w:bCs/>
          <w:noProof/>
        </w:rPr>
        <mc:AlternateContent>
          <mc:Choice Requires="wps">
            <w:drawing>
              <wp:anchor distT="0" distB="0" distL="114300" distR="114300" simplePos="0" relativeHeight="251698176" behindDoc="0" locked="0" layoutInCell="1" allowOverlap="1" wp14:anchorId="1984DA2A" wp14:editId="1AA4B691">
                <wp:simplePos x="0" y="0"/>
                <wp:positionH relativeFrom="column">
                  <wp:posOffset>1889153</wp:posOffset>
                </wp:positionH>
                <wp:positionV relativeFrom="paragraph">
                  <wp:posOffset>158115</wp:posOffset>
                </wp:positionV>
                <wp:extent cx="244475" cy="294668"/>
                <wp:effectExtent l="12700" t="0" r="22225" b="22860"/>
                <wp:wrapNone/>
                <wp:docPr id="31" name="Down Arrow 31"/>
                <wp:cNvGraphicFramePr/>
                <a:graphic xmlns:a="http://schemas.openxmlformats.org/drawingml/2006/main">
                  <a:graphicData uri="http://schemas.microsoft.com/office/word/2010/wordprocessingShape">
                    <wps:wsp>
                      <wps:cNvSpPr/>
                      <wps:spPr>
                        <a:xfrm>
                          <a:off x="0" y="0"/>
                          <a:ext cx="244475" cy="294668"/>
                        </a:xfrm>
                        <a:prstGeom prst="downArrow">
                          <a:avLst>
                            <a:gd name="adj1" fmla="val 50470"/>
                            <a:gd name="adj2" fmla="val 50000"/>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4E8F8" id="Down Arrow 31" o:spid="_x0000_s1026" type="#_x0000_t67" style="position:absolute;margin-left:148.75pt;margin-top:12.45pt;width:19.25pt;height:2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" adj="12640,5349" fillcolor="#bfbfbf [2412]" strokecolor="#1f3763 [1604]" strokeweight="1pt"/>
            </w:pict>
          </mc:Fallback>
        </mc:AlternateContent>
      </w:r>
    </w:p>
    <w:p w14:paraId="6A11DEC0" w14:textId="496D35FC" w:rsidR="004B2054" w:rsidRDefault="009B42AD">
      <w:pPr>
        <w:rPr>
          <w:b/>
          <w:bCs/>
        </w:rPr>
      </w:pPr>
      <w:r>
        <w:rPr>
          <w:b/>
          <w:bCs/>
          <w:noProof/>
        </w:rPr>
        <mc:AlternateContent>
          <mc:Choice Requires="wps">
            <w:drawing>
              <wp:anchor distT="0" distB="0" distL="114300" distR="114300" simplePos="0" relativeHeight="251700224" behindDoc="0" locked="0" layoutInCell="1" allowOverlap="1" wp14:anchorId="5C67C331" wp14:editId="7BECD14F">
                <wp:simplePos x="0" y="0"/>
                <wp:positionH relativeFrom="column">
                  <wp:posOffset>4525535</wp:posOffset>
                </wp:positionH>
                <wp:positionV relativeFrom="paragraph">
                  <wp:posOffset>7620</wp:posOffset>
                </wp:positionV>
                <wp:extent cx="244475" cy="269792"/>
                <wp:effectExtent l="12700" t="0" r="9525" b="22860"/>
                <wp:wrapNone/>
                <wp:docPr id="32" name="Down Arrow 32"/>
                <wp:cNvGraphicFramePr/>
                <a:graphic xmlns:a="http://schemas.openxmlformats.org/drawingml/2006/main">
                  <a:graphicData uri="http://schemas.microsoft.com/office/word/2010/wordprocessingShape">
                    <wps:wsp>
                      <wps:cNvSpPr/>
                      <wps:spPr>
                        <a:xfrm>
                          <a:off x="0" y="0"/>
                          <a:ext cx="244475" cy="269792"/>
                        </a:xfrm>
                        <a:prstGeom prst="downArrow">
                          <a:avLst>
                            <a:gd name="adj1" fmla="val 50470"/>
                            <a:gd name="adj2" fmla="val 50000"/>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45C30" id="Down Arrow 32" o:spid="_x0000_s1026" type="#_x0000_t67" style="position:absolute;margin-left:356.35pt;margin-top:.6pt;width:19.25pt;height:2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" adj="11813,5349" fillcolor="#bfbfbf [2412]" strokecolor="#1f3763 [1604]" strokeweight="1pt"/>
            </w:pict>
          </mc:Fallback>
        </mc:AlternateContent>
      </w:r>
    </w:p>
    <w:p w14:paraId="42987A37" w14:textId="0D20BB64" w:rsidR="004B2054" w:rsidRDefault="00395F13">
      <w:pPr>
        <w:rPr>
          <w:b/>
          <w:bCs/>
        </w:rPr>
      </w:pPr>
      <w:r>
        <w:rPr>
          <w:b/>
          <w:bCs/>
          <w:noProof/>
        </w:rPr>
        <mc:AlternateContent>
          <mc:Choice Requires="wps">
            <w:drawing>
              <wp:anchor distT="0" distB="0" distL="114300" distR="114300" simplePos="0" relativeHeight="251671552" behindDoc="0" locked="0" layoutInCell="1" allowOverlap="1" wp14:anchorId="5CDAB056" wp14:editId="61D70ADE">
                <wp:simplePos x="0" y="0"/>
                <wp:positionH relativeFrom="column">
                  <wp:posOffset>3585845</wp:posOffset>
                </wp:positionH>
                <wp:positionV relativeFrom="paragraph">
                  <wp:posOffset>149916</wp:posOffset>
                </wp:positionV>
                <wp:extent cx="2798859" cy="1550035"/>
                <wp:effectExtent l="0" t="0" r="8255" b="12065"/>
                <wp:wrapNone/>
                <wp:docPr id="14" name="Rectangle 14"/>
                <wp:cNvGraphicFramePr/>
                <a:graphic xmlns:a="http://schemas.openxmlformats.org/drawingml/2006/main">
                  <a:graphicData uri="http://schemas.microsoft.com/office/word/2010/wordprocessingShape">
                    <wps:wsp>
                      <wps:cNvSpPr/>
                      <wps:spPr>
                        <a:xfrm>
                          <a:off x="0" y="0"/>
                          <a:ext cx="2798859" cy="15500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5385AA" w14:textId="3FC38B29" w:rsidR="000D7E01" w:rsidRDefault="00B04049" w:rsidP="000D7E01">
                            <w:pPr>
                              <w:jc w:val="center"/>
                              <w:rPr>
                                <w:b/>
                                <w:bCs/>
                                <w:color w:val="000000" w:themeColor="text1"/>
                              </w:rPr>
                            </w:pPr>
                            <w:r>
                              <w:rPr>
                                <w:b/>
                                <w:bCs/>
                                <w:color w:val="000000" w:themeColor="text1"/>
                              </w:rPr>
                              <w:t>If symptoms or temp &gt; 100.4 F:</w:t>
                            </w:r>
                          </w:p>
                          <w:p w14:paraId="4BBE83BA" w14:textId="2E9D21AB" w:rsidR="00B04049" w:rsidRDefault="00B04049" w:rsidP="000D7E01">
                            <w:pPr>
                              <w:jc w:val="center"/>
                              <w:rPr>
                                <w:b/>
                                <w:bCs/>
                                <w:color w:val="000000" w:themeColor="text1"/>
                              </w:rPr>
                            </w:pPr>
                            <w:r>
                              <w:rPr>
                                <w:b/>
                                <w:bCs/>
                                <w:color w:val="000000" w:themeColor="text1"/>
                              </w:rPr>
                              <w:t>Notify Medical Officer and GCHD @ 582-3100</w:t>
                            </w:r>
                          </w:p>
                          <w:p w14:paraId="5D2173F6" w14:textId="676A9236" w:rsidR="00B04049" w:rsidRDefault="00B04049" w:rsidP="000D7E01">
                            <w:pPr>
                              <w:jc w:val="center"/>
                              <w:rPr>
                                <w:b/>
                                <w:bCs/>
                                <w:color w:val="000000" w:themeColor="text1"/>
                              </w:rPr>
                            </w:pPr>
                          </w:p>
                          <w:p w14:paraId="7E780664" w14:textId="360AE70A" w:rsidR="00B04049" w:rsidRPr="00B04049" w:rsidRDefault="00B04049" w:rsidP="000D7E01">
                            <w:pPr>
                              <w:jc w:val="center"/>
                              <w:rPr>
                                <w:b/>
                                <w:bCs/>
                                <w:color w:val="000000" w:themeColor="text1"/>
                              </w:rPr>
                            </w:pPr>
                            <w:r>
                              <w:rPr>
                                <w:b/>
                                <w:bCs/>
                                <w:color w:val="000000" w:themeColor="text1"/>
                              </w:rPr>
                              <w:t>Gallatin County Health does priority testing on symptomatic first responders and their household family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AB056" id="Rectangle 14" o:spid="_x0000_s1037" style="position:absolute;margin-left:282.35pt;margin-top:11.8pt;width:220.4pt;height:1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" filled="f" strokecolor="black [3213]" strokeweight="1pt">
                <v:textbox>
                  <w:txbxContent>
                    <w:p w14:paraId="735385AA" w14:textId="3FC38B29" w:rsidR="000D7E01" w:rsidRDefault="00B04049" w:rsidP="000D7E01">
                      <w:pPr>
                        <w:jc w:val="center"/>
                        <w:rPr>
                          <w:b/>
                          <w:bCs/>
                          <w:color w:val="000000" w:themeColor="text1"/>
                        </w:rPr>
                      </w:pPr>
                      <w:r>
                        <w:rPr>
                          <w:b/>
                          <w:bCs/>
                          <w:color w:val="000000" w:themeColor="text1"/>
                        </w:rPr>
                        <w:t>If symptoms or temp &gt; 100.4 F:</w:t>
                      </w:r>
                    </w:p>
                    <w:p w14:paraId="4BBE83BA" w14:textId="2E9D21AB" w:rsidR="00B04049" w:rsidRDefault="00B04049" w:rsidP="000D7E01">
                      <w:pPr>
                        <w:jc w:val="center"/>
                        <w:rPr>
                          <w:b/>
                          <w:bCs/>
                          <w:color w:val="000000" w:themeColor="text1"/>
                        </w:rPr>
                      </w:pPr>
                      <w:r>
                        <w:rPr>
                          <w:b/>
                          <w:bCs/>
                          <w:color w:val="000000" w:themeColor="text1"/>
                        </w:rPr>
                        <w:t>Notify Medical Officer and GCHD @ 582-3100</w:t>
                      </w:r>
                    </w:p>
                    <w:p w14:paraId="5D2173F6" w14:textId="676A9236" w:rsidR="00B04049" w:rsidRDefault="00B04049" w:rsidP="000D7E01">
                      <w:pPr>
                        <w:jc w:val="center"/>
                        <w:rPr>
                          <w:b/>
                          <w:bCs/>
                          <w:color w:val="000000" w:themeColor="text1"/>
                        </w:rPr>
                      </w:pPr>
                    </w:p>
                    <w:p w14:paraId="7E780664" w14:textId="360AE70A" w:rsidR="00B04049" w:rsidRPr="00B04049" w:rsidRDefault="00B04049" w:rsidP="000D7E01">
                      <w:pPr>
                        <w:jc w:val="center"/>
                        <w:rPr>
                          <w:b/>
                          <w:bCs/>
                          <w:color w:val="000000" w:themeColor="text1"/>
                        </w:rPr>
                      </w:pPr>
                      <w:r>
                        <w:rPr>
                          <w:b/>
                          <w:bCs/>
                          <w:color w:val="000000" w:themeColor="text1"/>
                        </w:rPr>
                        <w:t>Gallatin County Health does priority testing on symptomatic first responders and their household family members</w:t>
                      </w:r>
                    </w:p>
                  </w:txbxContent>
                </v:textbox>
              </v:rect>
            </w:pict>
          </mc:Fallback>
        </mc:AlternateContent>
      </w:r>
      <w:r>
        <w:rPr>
          <w:b/>
          <w:bCs/>
          <w:noProof/>
        </w:rPr>
        <mc:AlternateContent>
          <mc:Choice Requires="wps">
            <w:drawing>
              <wp:anchor distT="0" distB="0" distL="114300" distR="114300" simplePos="0" relativeHeight="251672576" behindDoc="0" locked="0" layoutInCell="1" allowOverlap="1" wp14:anchorId="6DED231A" wp14:editId="1C6D5247">
                <wp:simplePos x="0" y="0"/>
                <wp:positionH relativeFrom="column">
                  <wp:posOffset>222250</wp:posOffset>
                </wp:positionH>
                <wp:positionV relativeFrom="paragraph">
                  <wp:posOffset>102208</wp:posOffset>
                </wp:positionV>
                <wp:extent cx="2671638" cy="1677725"/>
                <wp:effectExtent l="0" t="0" r="8255" b="11430"/>
                <wp:wrapNone/>
                <wp:docPr id="15" name="Rectangle 15"/>
                <wp:cNvGraphicFramePr/>
                <a:graphic xmlns:a="http://schemas.openxmlformats.org/drawingml/2006/main">
                  <a:graphicData uri="http://schemas.microsoft.com/office/word/2010/wordprocessingShape">
                    <wps:wsp>
                      <wps:cNvSpPr/>
                      <wps:spPr>
                        <a:xfrm>
                          <a:off x="0" y="0"/>
                          <a:ext cx="2671638" cy="1677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828AB5" w14:textId="77777777" w:rsidR="00B04049" w:rsidRDefault="00B04049" w:rsidP="00B04049">
                            <w:pPr>
                              <w:rPr>
                                <w:b/>
                                <w:bCs/>
                                <w:color w:val="000000" w:themeColor="text1"/>
                              </w:rPr>
                            </w:pPr>
                            <w:r>
                              <w:rPr>
                                <w:b/>
                                <w:bCs/>
                                <w:color w:val="000000" w:themeColor="text1"/>
                              </w:rPr>
                              <w:t>Follow CDC in-home quarantine guidelines including:</w:t>
                            </w:r>
                          </w:p>
                          <w:p w14:paraId="01BFAC5F" w14:textId="74E4E1CB" w:rsidR="00B04049" w:rsidRPr="00B04049" w:rsidRDefault="00B04049" w:rsidP="00B04049">
                            <w:pPr>
                              <w:rPr>
                                <w:b/>
                                <w:bCs/>
                                <w:color w:val="000000" w:themeColor="text1"/>
                              </w:rPr>
                            </w:pPr>
                            <w:r w:rsidRPr="00B04049">
                              <w:rPr>
                                <w:b/>
                                <w:bCs/>
                                <w:color w:val="000000" w:themeColor="text1"/>
                              </w:rPr>
                              <w:t>1.</w:t>
                            </w:r>
                            <w:r>
                              <w:rPr>
                                <w:b/>
                                <w:bCs/>
                                <w:color w:val="000000" w:themeColor="text1"/>
                              </w:rPr>
                              <w:t xml:space="preserve"> </w:t>
                            </w:r>
                            <w:r w:rsidRPr="00B04049">
                              <w:rPr>
                                <w:b/>
                                <w:bCs/>
                                <w:color w:val="000000" w:themeColor="text1"/>
                              </w:rPr>
                              <w:t xml:space="preserve">Live and sleep in separate quarters </w:t>
                            </w:r>
                            <w:r>
                              <w:rPr>
                                <w:b/>
                                <w:bCs/>
                                <w:color w:val="000000" w:themeColor="text1"/>
                              </w:rPr>
                              <w:t xml:space="preserve">       </w:t>
                            </w:r>
                            <w:r w:rsidRPr="00B04049">
                              <w:rPr>
                                <w:b/>
                                <w:bCs/>
                                <w:color w:val="000000" w:themeColor="text1"/>
                              </w:rPr>
                              <w:t>if possible.</w:t>
                            </w:r>
                          </w:p>
                          <w:p w14:paraId="3F144A6B" w14:textId="55DC0485" w:rsidR="00B04049" w:rsidRDefault="00B04049" w:rsidP="00B04049">
                            <w:pPr>
                              <w:rPr>
                                <w:b/>
                                <w:bCs/>
                                <w:color w:val="000000" w:themeColor="text1"/>
                              </w:rPr>
                            </w:pPr>
                            <w:r>
                              <w:rPr>
                                <w:b/>
                                <w:bCs/>
                                <w:color w:val="000000" w:themeColor="text1"/>
                              </w:rPr>
                              <w:t>2. Wear a surgical mask when around your family.</w:t>
                            </w:r>
                          </w:p>
                          <w:p w14:paraId="74A657BA" w14:textId="039AF3DC" w:rsidR="00B04049" w:rsidRDefault="00B04049" w:rsidP="00B04049">
                            <w:pPr>
                              <w:rPr>
                                <w:b/>
                                <w:bCs/>
                                <w:color w:val="000000" w:themeColor="text1"/>
                              </w:rPr>
                            </w:pPr>
                            <w:r>
                              <w:rPr>
                                <w:b/>
                                <w:bCs/>
                                <w:color w:val="000000" w:themeColor="text1"/>
                              </w:rPr>
                              <w:t>3. Avoid family contact.</w:t>
                            </w:r>
                          </w:p>
                          <w:p w14:paraId="6A89FE89" w14:textId="0F4F6F84" w:rsidR="00B04049" w:rsidRDefault="00395F13" w:rsidP="00B04049">
                            <w:pPr>
                              <w:rPr>
                                <w:b/>
                                <w:bCs/>
                                <w:color w:val="000000" w:themeColor="text1"/>
                              </w:rPr>
                            </w:pPr>
                            <w:r>
                              <w:rPr>
                                <w:b/>
                                <w:bCs/>
                                <w:color w:val="000000" w:themeColor="text1"/>
                              </w:rPr>
                              <w:t>4. Hand hygiene</w:t>
                            </w:r>
                          </w:p>
                          <w:p w14:paraId="7575D5FE" w14:textId="10845559" w:rsidR="00395F13" w:rsidRPr="00B04049" w:rsidRDefault="00395F13" w:rsidP="00B04049">
                            <w:pPr>
                              <w:rPr>
                                <w:b/>
                                <w:bCs/>
                                <w:color w:val="000000" w:themeColor="text1"/>
                              </w:rPr>
                            </w:pPr>
                            <w:r>
                              <w:rPr>
                                <w:b/>
                                <w:bCs/>
                                <w:color w:val="000000" w:themeColor="text1"/>
                              </w:rPr>
                              <w:t>5. See CDC website for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D231A" id="Rectangle 15" o:spid="_x0000_s1038" style="position:absolute;margin-left:17.5pt;margin-top:8.05pt;width:210.35pt;height:13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" filled="f" strokecolor="black [3213]" strokeweight="1pt">
                <v:textbox>
                  <w:txbxContent>
                    <w:p w14:paraId="71828AB5" w14:textId="77777777" w:rsidR="00B04049" w:rsidRDefault="00B04049" w:rsidP="00B04049">
                      <w:pPr>
                        <w:rPr>
                          <w:b/>
                          <w:bCs/>
                          <w:color w:val="000000" w:themeColor="text1"/>
                        </w:rPr>
                      </w:pPr>
                      <w:r>
                        <w:rPr>
                          <w:b/>
                          <w:bCs/>
                          <w:color w:val="000000" w:themeColor="text1"/>
                        </w:rPr>
                        <w:t>Follow CDC in-home quarantine guidelines including:</w:t>
                      </w:r>
                    </w:p>
                    <w:p w14:paraId="01BFAC5F" w14:textId="74E4E1CB" w:rsidR="00B04049" w:rsidRPr="00B04049" w:rsidRDefault="00B04049" w:rsidP="00B04049">
                      <w:pPr>
                        <w:rPr>
                          <w:b/>
                          <w:bCs/>
                          <w:color w:val="000000" w:themeColor="text1"/>
                        </w:rPr>
                      </w:pPr>
                      <w:r w:rsidRPr="00B04049">
                        <w:rPr>
                          <w:b/>
                          <w:bCs/>
                          <w:color w:val="000000" w:themeColor="text1"/>
                        </w:rPr>
                        <w:t>1.</w:t>
                      </w:r>
                      <w:r>
                        <w:rPr>
                          <w:b/>
                          <w:bCs/>
                          <w:color w:val="000000" w:themeColor="text1"/>
                        </w:rPr>
                        <w:t xml:space="preserve"> </w:t>
                      </w:r>
                      <w:r w:rsidRPr="00B04049">
                        <w:rPr>
                          <w:b/>
                          <w:bCs/>
                          <w:color w:val="000000" w:themeColor="text1"/>
                        </w:rPr>
                        <w:t xml:space="preserve">Live and sleep in separate quarters </w:t>
                      </w:r>
                      <w:r>
                        <w:rPr>
                          <w:b/>
                          <w:bCs/>
                          <w:color w:val="000000" w:themeColor="text1"/>
                        </w:rPr>
                        <w:t xml:space="preserve">       </w:t>
                      </w:r>
                      <w:r w:rsidRPr="00B04049">
                        <w:rPr>
                          <w:b/>
                          <w:bCs/>
                          <w:color w:val="000000" w:themeColor="text1"/>
                        </w:rPr>
                        <w:t>if possible.</w:t>
                      </w:r>
                    </w:p>
                    <w:p w14:paraId="3F144A6B" w14:textId="55DC0485" w:rsidR="00B04049" w:rsidRDefault="00B04049" w:rsidP="00B04049">
                      <w:pPr>
                        <w:rPr>
                          <w:b/>
                          <w:bCs/>
                          <w:color w:val="000000" w:themeColor="text1"/>
                        </w:rPr>
                      </w:pPr>
                      <w:r>
                        <w:rPr>
                          <w:b/>
                          <w:bCs/>
                          <w:color w:val="000000" w:themeColor="text1"/>
                        </w:rPr>
                        <w:t>2. Wear a surgical mask when around your family.</w:t>
                      </w:r>
                    </w:p>
                    <w:p w14:paraId="74A657BA" w14:textId="039AF3DC" w:rsidR="00B04049" w:rsidRDefault="00B04049" w:rsidP="00B04049">
                      <w:pPr>
                        <w:rPr>
                          <w:b/>
                          <w:bCs/>
                          <w:color w:val="000000" w:themeColor="text1"/>
                        </w:rPr>
                      </w:pPr>
                      <w:r>
                        <w:rPr>
                          <w:b/>
                          <w:bCs/>
                          <w:color w:val="000000" w:themeColor="text1"/>
                        </w:rPr>
                        <w:t>3. Avoid family contact.</w:t>
                      </w:r>
                    </w:p>
                    <w:p w14:paraId="6A89FE89" w14:textId="0F4F6F84" w:rsidR="00B04049" w:rsidRDefault="00395F13" w:rsidP="00B04049">
                      <w:pPr>
                        <w:rPr>
                          <w:b/>
                          <w:bCs/>
                          <w:color w:val="000000" w:themeColor="text1"/>
                        </w:rPr>
                      </w:pPr>
                      <w:r>
                        <w:rPr>
                          <w:b/>
                          <w:bCs/>
                          <w:color w:val="000000" w:themeColor="text1"/>
                        </w:rPr>
                        <w:t>4. Hand hygiene</w:t>
                      </w:r>
                    </w:p>
                    <w:p w14:paraId="7575D5FE" w14:textId="10845559" w:rsidR="00395F13" w:rsidRPr="00B04049" w:rsidRDefault="00395F13" w:rsidP="00B04049">
                      <w:pPr>
                        <w:rPr>
                          <w:b/>
                          <w:bCs/>
                          <w:color w:val="000000" w:themeColor="text1"/>
                        </w:rPr>
                      </w:pPr>
                      <w:r>
                        <w:rPr>
                          <w:b/>
                          <w:bCs/>
                          <w:color w:val="000000" w:themeColor="text1"/>
                        </w:rPr>
                        <w:t>5. See CDC website for details.</w:t>
                      </w:r>
                    </w:p>
                  </w:txbxContent>
                </v:textbox>
              </v:rect>
            </w:pict>
          </mc:Fallback>
        </mc:AlternateContent>
      </w:r>
    </w:p>
    <w:p w14:paraId="767F1E25" w14:textId="4B36B73F" w:rsidR="004B2054" w:rsidRDefault="004B2054">
      <w:pPr>
        <w:rPr>
          <w:b/>
          <w:bCs/>
        </w:rPr>
      </w:pPr>
    </w:p>
    <w:p w14:paraId="769B1722" w14:textId="79D10936" w:rsidR="004B2054" w:rsidRDefault="004B2054">
      <w:pPr>
        <w:rPr>
          <w:b/>
          <w:bCs/>
        </w:rPr>
      </w:pPr>
    </w:p>
    <w:p w14:paraId="6855884B" w14:textId="280AF6B6" w:rsidR="004B2054" w:rsidRDefault="004B2054">
      <w:pPr>
        <w:rPr>
          <w:b/>
          <w:bCs/>
        </w:rPr>
      </w:pPr>
    </w:p>
    <w:p w14:paraId="13FD24CA" w14:textId="1EC4C33B" w:rsidR="004B2054" w:rsidRDefault="00E07B6D">
      <w:pPr>
        <w:rPr>
          <w:b/>
          <w:bCs/>
        </w:rPr>
      </w:pPr>
      <w:r>
        <w:rPr>
          <w:b/>
          <w:bCs/>
          <w:noProof/>
        </w:rPr>
        <mc:AlternateContent>
          <mc:Choice Requires="wps">
            <w:drawing>
              <wp:anchor distT="0" distB="0" distL="114300" distR="114300" simplePos="0" relativeHeight="251711488" behindDoc="0" locked="0" layoutInCell="1" allowOverlap="1" wp14:anchorId="48EA7975" wp14:editId="672C40E3">
                <wp:simplePos x="0" y="0"/>
                <wp:positionH relativeFrom="column">
                  <wp:posOffset>2891072</wp:posOffset>
                </wp:positionH>
                <wp:positionV relativeFrom="paragraph">
                  <wp:posOffset>130065</wp:posOffset>
                </wp:positionV>
                <wp:extent cx="694966" cy="298422"/>
                <wp:effectExtent l="12700" t="12700" r="29210" b="19685"/>
                <wp:wrapNone/>
                <wp:docPr id="41" name="Left-Right Arrow 41"/>
                <wp:cNvGraphicFramePr/>
                <a:graphic xmlns:a="http://schemas.openxmlformats.org/drawingml/2006/main">
                  <a:graphicData uri="http://schemas.microsoft.com/office/word/2010/wordprocessingShape">
                    <wps:wsp>
                      <wps:cNvSpPr/>
                      <wps:spPr>
                        <a:xfrm>
                          <a:off x="0" y="0"/>
                          <a:ext cx="694966" cy="298422"/>
                        </a:xfrm>
                        <a:prstGeom prst="leftRightArrow">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9C9B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1" o:spid="_x0000_s1026" type="#_x0000_t69" style="position:absolute;margin-left:227.65pt;margin-top:10.25pt;width:54.7pt;height:2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" adj="4638" fillcolor="#bfbfbf [2412]" strokecolor="#1f3763 [1604]" strokeweight="1pt"/>
            </w:pict>
          </mc:Fallback>
        </mc:AlternateContent>
      </w:r>
    </w:p>
    <w:p w14:paraId="7BE8E785" w14:textId="3A6A6580" w:rsidR="004B2054" w:rsidRDefault="004B2054">
      <w:pPr>
        <w:rPr>
          <w:b/>
          <w:bCs/>
        </w:rPr>
      </w:pPr>
    </w:p>
    <w:p w14:paraId="6E3B3BFD" w14:textId="0279DB34" w:rsidR="004B2054" w:rsidRDefault="004B2054">
      <w:pPr>
        <w:rPr>
          <w:b/>
          <w:bCs/>
        </w:rPr>
      </w:pPr>
    </w:p>
    <w:p w14:paraId="579E9C62" w14:textId="2BA1A47B" w:rsidR="004B2054" w:rsidRDefault="004B2054">
      <w:pPr>
        <w:rPr>
          <w:b/>
          <w:bCs/>
        </w:rPr>
      </w:pPr>
    </w:p>
    <w:p w14:paraId="527C897B" w14:textId="0AAC5566" w:rsidR="004B2054" w:rsidRDefault="004B2054">
      <w:pPr>
        <w:rPr>
          <w:b/>
          <w:bCs/>
        </w:rPr>
      </w:pPr>
    </w:p>
    <w:p w14:paraId="4D61F4E9" w14:textId="2B8406D6" w:rsidR="004B2054" w:rsidRDefault="004B2054">
      <w:pPr>
        <w:rPr>
          <w:b/>
          <w:bCs/>
        </w:rPr>
      </w:pPr>
    </w:p>
    <w:p w14:paraId="24EE1B40" w14:textId="7A815070" w:rsidR="00F574E5" w:rsidRDefault="009B6C88" w:rsidP="00645ED6">
      <w:pPr>
        <w:rPr>
          <w:b/>
          <w:bCs/>
        </w:rPr>
      </w:pPr>
      <w:r>
        <w:rPr>
          <w:b/>
          <w:bCs/>
        </w:rPr>
        <w:br w:type="page"/>
      </w:r>
    </w:p>
    <w:p w14:paraId="15DC3F27" w14:textId="6A9434EA" w:rsidR="00187445" w:rsidRDefault="00F574E5" w:rsidP="00187445">
      <w:pPr>
        <w:jc w:val="center"/>
        <w:rPr>
          <w:b/>
          <w:bCs/>
          <w:sz w:val="28"/>
          <w:szCs w:val="28"/>
        </w:rPr>
      </w:pPr>
      <w:r>
        <w:rPr>
          <w:b/>
          <w:bCs/>
          <w:sz w:val="28"/>
          <w:szCs w:val="28"/>
        </w:rPr>
        <w:lastRenderedPageBreak/>
        <w:t>MONITORING PLANS</w:t>
      </w:r>
    </w:p>
    <w:p w14:paraId="52BEF4C2" w14:textId="4DF7DA2A" w:rsidR="00F574E5" w:rsidRDefault="00F574E5" w:rsidP="00187445">
      <w:pPr>
        <w:jc w:val="center"/>
        <w:rPr>
          <w:b/>
          <w:bCs/>
        </w:rPr>
      </w:pPr>
    </w:p>
    <w:p w14:paraId="3879524D" w14:textId="5245DEB1" w:rsidR="00645ED6" w:rsidRDefault="00645ED6" w:rsidP="00645ED6">
      <w:r>
        <w:t>Where Gallatin County and CDC protocol differ, GRRFD will follow Gallatin County protocol. Gallatin County protocols and policies define a fever as a temperature of 100.4 degrees F or greater, while some CDC guidelines define it as a temperature of 100.0 degrees F or greater.</w:t>
      </w:r>
    </w:p>
    <w:p w14:paraId="2973EB81" w14:textId="77777777" w:rsidR="00645ED6" w:rsidRPr="00645ED6" w:rsidRDefault="00645ED6" w:rsidP="00645ED6"/>
    <w:p w14:paraId="601B731A" w14:textId="64AEC867" w:rsidR="004D1DCF" w:rsidRDefault="00187445" w:rsidP="007751A8">
      <w:pPr>
        <w:rPr>
          <w:b/>
          <w:bCs/>
        </w:rPr>
      </w:pPr>
      <w:r>
        <w:rPr>
          <w:b/>
          <w:bCs/>
        </w:rPr>
        <w:t>Self-monitoring:</w:t>
      </w:r>
    </w:p>
    <w:p w14:paraId="204B008B" w14:textId="1FB096D9" w:rsidR="00187445" w:rsidRDefault="00187445" w:rsidP="00187445">
      <w:pPr>
        <w:pStyle w:val="ListParagraph"/>
        <w:numPr>
          <w:ilvl w:val="0"/>
          <w:numId w:val="18"/>
        </w:numPr>
      </w:pPr>
      <w:r>
        <w:t>The HCP takes and records their temperature twice a day</w:t>
      </w:r>
    </w:p>
    <w:p w14:paraId="5497BC87" w14:textId="06D453A6" w:rsidR="00187445" w:rsidRDefault="00187445" w:rsidP="00187445">
      <w:pPr>
        <w:pStyle w:val="ListParagraph"/>
        <w:numPr>
          <w:ilvl w:val="0"/>
          <w:numId w:val="18"/>
        </w:numPr>
      </w:pPr>
      <w:r>
        <w:t>The HCP remains alert for symptoms such as temperature greater than 100</w:t>
      </w:r>
      <w:r w:rsidR="00645ED6">
        <w:t>.4</w:t>
      </w:r>
      <w:r>
        <w:t xml:space="preserve"> degrees F, sore throat, cough, shortness of breath, loss of sense of smell or taste.</w:t>
      </w:r>
    </w:p>
    <w:p w14:paraId="7585DACE" w14:textId="02E54470" w:rsidR="00187445" w:rsidRDefault="00187445" w:rsidP="00187445">
      <w:pPr>
        <w:rPr>
          <w:b/>
          <w:bCs/>
        </w:rPr>
      </w:pPr>
      <w:r>
        <w:rPr>
          <w:b/>
          <w:bCs/>
        </w:rPr>
        <w:t>Self-monitoring with Delegated Supervision:</w:t>
      </w:r>
    </w:p>
    <w:p w14:paraId="307F1C9C" w14:textId="1B1F3812" w:rsidR="00187445" w:rsidRDefault="00E944BB" w:rsidP="00187445">
      <w:pPr>
        <w:pStyle w:val="ListParagraph"/>
        <w:numPr>
          <w:ilvl w:val="0"/>
          <w:numId w:val="19"/>
        </w:numPr>
      </w:pPr>
      <w:r>
        <w:t>HCP performs self-monitoring with oversight by the Medical Officer or designate.</w:t>
      </w:r>
    </w:p>
    <w:p w14:paraId="17B6C3DD" w14:textId="13F601F0" w:rsidR="00E944BB" w:rsidRDefault="00E944BB" w:rsidP="008D027F">
      <w:pPr>
        <w:pStyle w:val="ListParagraph"/>
        <w:numPr>
          <w:ilvl w:val="1"/>
          <w:numId w:val="19"/>
        </w:numPr>
      </w:pPr>
      <w:r>
        <w:t>This may include phone, text, or email symptom and temperature reports instead of face-to-face meetings (we are a volunteer department).</w:t>
      </w:r>
    </w:p>
    <w:p w14:paraId="5FB50A6F" w14:textId="0A4C1E4D" w:rsidR="008D027F" w:rsidRDefault="008D027F" w:rsidP="008D027F">
      <w:pPr>
        <w:pStyle w:val="ListParagraph"/>
        <w:numPr>
          <w:ilvl w:val="1"/>
          <w:numId w:val="19"/>
        </w:numPr>
      </w:pPr>
      <w:r>
        <w:t>During the COVID-19 pandemic, this will not involve face-to-face supervision but will be done as in a. above.</w:t>
      </w:r>
    </w:p>
    <w:p w14:paraId="6BD186DC" w14:textId="1053C4E5" w:rsidR="00E944BB" w:rsidRDefault="00E944BB" w:rsidP="00187445">
      <w:pPr>
        <w:pStyle w:val="ListParagraph"/>
        <w:numPr>
          <w:ilvl w:val="0"/>
          <w:numId w:val="19"/>
        </w:numPr>
      </w:pPr>
      <w:r>
        <w:t>If fever or symptoms occur, the Medical Officer or designate will advise the volunteer to contact their health care provider to report the symptoms.</w:t>
      </w:r>
    </w:p>
    <w:p w14:paraId="78B52C44" w14:textId="3F1E09DB" w:rsidR="00E944BB" w:rsidRDefault="00E944BB" w:rsidP="00187445">
      <w:pPr>
        <w:pStyle w:val="ListParagraph"/>
        <w:numPr>
          <w:ilvl w:val="0"/>
          <w:numId w:val="19"/>
        </w:numPr>
      </w:pPr>
      <w:r>
        <w:t>The Medical Officer or designate will follow up with the volunteer regarding the outcome and interventions made by the volunteer’s healthcare provider.</w:t>
      </w:r>
    </w:p>
    <w:p w14:paraId="7E6CEE39" w14:textId="5D7FD372" w:rsidR="00E944BB" w:rsidRDefault="00E944BB" w:rsidP="00E944BB">
      <w:pPr>
        <w:rPr>
          <w:b/>
          <w:bCs/>
        </w:rPr>
      </w:pPr>
      <w:r>
        <w:rPr>
          <w:b/>
          <w:bCs/>
        </w:rPr>
        <w:t>Active Monitoring:</w:t>
      </w:r>
    </w:p>
    <w:p w14:paraId="0BDFAA6A" w14:textId="2DC33C45" w:rsidR="00E944BB" w:rsidRDefault="00E944BB" w:rsidP="00E944BB">
      <w:pPr>
        <w:pStyle w:val="ListParagraph"/>
        <w:numPr>
          <w:ilvl w:val="0"/>
          <w:numId w:val="20"/>
        </w:numPr>
      </w:pPr>
      <w:r>
        <w:t>The Gallatin-City County Health Department or State, or their designate according to Gallatin City-County Health Department or MT DPHHS policies, assume responsibility for establishing regular communication with the exposed volunteer.</w:t>
      </w:r>
    </w:p>
    <w:p w14:paraId="35EBDE43" w14:textId="4FE01CB7" w:rsidR="00E944BB" w:rsidRDefault="00E944BB" w:rsidP="00E944BB">
      <w:pPr>
        <w:pStyle w:val="ListParagraph"/>
        <w:numPr>
          <w:ilvl w:val="1"/>
          <w:numId w:val="20"/>
        </w:numPr>
      </w:pPr>
      <w:r>
        <w:t>The mode of communication may include telephone calls or any electronic or internet-based communication.</w:t>
      </w:r>
    </w:p>
    <w:p w14:paraId="63BA75C4" w14:textId="72A693AA" w:rsidR="00E944BB" w:rsidRDefault="00E944BB" w:rsidP="00E944BB">
      <w:pPr>
        <w:pStyle w:val="ListParagraph"/>
        <w:numPr>
          <w:ilvl w:val="1"/>
          <w:numId w:val="20"/>
        </w:numPr>
      </w:pPr>
      <w:r>
        <w:t>Active monitoring may be delegated by the above authority to the Medical Officer or designate if both the Health Department and the GRRFD are in agreement.</w:t>
      </w:r>
    </w:p>
    <w:p w14:paraId="176195AC" w14:textId="73A9C58E" w:rsidR="00E944BB" w:rsidRPr="00E944BB" w:rsidRDefault="00E944BB" w:rsidP="00E944BB">
      <w:pPr>
        <w:pStyle w:val="ListParagraph"/>
        <w:numPr>
          <w:ilvl w:val="0"/>
          <w:numId w:val="20"/>
        </w:numPr>
      </w:pPr>
      <w:r>
        <w:t>The Medical Officer should maintain contact with the active monitoring authority regarding the volunteer’s health status as allowed by HIPAA and other relevant statues and laws.</w:t>
      </w:r>
    </w:p>
    <w:p w14:paraId="5F2791D4" w14:textId="77777777" w:rsidR="006E5F6C" w:rsidRPr="006E5F6C" w:rsidRDefault="006E5F6C" w:rsidP="006E5F6C">
      <w:pPr>
        <w:rPr>
          <w:rFonts w:eastAsia="Times New Roman" w:cs="Times New Roman"/>
        </w:rPr>
      </w:pPr>
      <w:r>
        <w:rPr>
          <w:b/>
          <w:bCs/>
        </w:rPr>
        <w:t xml:space="preserve">See </w:t>
      </w:r>
      <w:hyperlink r:id="rId7" w:history="1">
        <w:r w:rsidRPr="006E5F6C">
          <w:rPr>
            <w:rFonts w:eastAsia="Times New Roman" w:cs="Times New Roman"/>
            <w:color w:val="0000FF"/>
            <w:u w:val="single"/>
          </w:rPr>
          <w:t>https://www.cdc.gov/coronavirus/2019-ncov/hcp/guidance-risk-assesment-hcp.html</w:t>
        </w:r>
      </w:hyperlink>
    </w:p>
    <w:p w14:paraId="224D97C9" w14:textId="328E4A96" w:rsidR="006E5F6C" w:rsidRDefault="006E5F6C" w:rsidP="006E5F6C">
      <w:pPr>
        <w:rPr>
          <w:b/>
          <w:bCs/>
        </w:rPr>
      </w:pPr>
      <w:r>
        <w:rPr>
          <w:b/>
          <w:bCs/>
        </w:rPr>
        <w:t>for details of the basis for this plan and the risk/intervention assessment.</w:t>
      </w:r>
    </w:p>
    <w:p w14:paraId="17D02D58" w14:textId="77777777" w:rsidR="006E5F6C" w:rsidRDefault="006E5F6C">
      <w:pPr>
        <w:rPr>
          <w:b/>
          <w:bCs/>
        </w:rPr>
      </w:pPr>
      <w:r>
        <w:rPr>
          <w:b/>
          <w:bCs/>
        </w:rPr>
        <w:br w:type="page"/>
      </w:r>
    </w:p>
    <w:p w14:paraId="28683C12" w14:textId="77777777" w:rsidR="006E5F6C" w:rsidRDefault="006E5F6C" w:rsidP="006E5F6C">
      <w:pPr>
        <w:jc w:val="center"/>
        <w:rPr>
          <w:b/>
        </w:rPr>
      </w:pPr>
      <w:r>
        <w:rPr>
          <w:b/>
        </w:rPr>
        <w:lastRenderedPageBreak/>
        <w:t>AIRBORNE PATHOGEN POST-EXPOSURE CHECKLIST</w:t>
      </w:r>
    </w:p>
    <w:p w14:paraId="41D553BC" w14:textId="77777777" w:rsidR="006E5F6C" w:rsidRDefault="006E5F6C" w:rsidP="006E5F6C">
      <w:pPr>
        <w:jc w:val="center"/>
      </w:pPr>
    </w:p>
    <w:p w14:paraId="2FFA1AEE" w14:textId="77777777" w:rsidR="006E5F6C" w:rsidRDefault="006E5F6C" w:rsidP="006E5F6C">
      <w:r>
        <w:t>This will be used when the Medical Officer or designate is informed by BDH or the Gallatin City-County Health Department informs GRRFD of an airborne infectious disease exposure such as COVID-19 or tuberculosis. In these cases, the Medical Officer or designate will meet with the volunteers so exposed.</w:t>
      </w:r>
    </w:p>
    <w:p w14:paraId="28E7E8D1" w14:textId="77777777" w:rsidR="006E5F6C" w:rsidRDefault="006E5F6C" w:rsidP="006E5F6C">
      <w:pPr>
        <w:spacing w:line="360" w:lineRule="auto"/>
      </w:pPr>
    </w:p>
    <w:p w14:paraId="63DB50EC" w14:textId="77777777" w:rsidR="006E5F6C" w:rsidRDefault="006E5F6C" w:rsidP="006E5F6C">
      <w:pPr>
        <w:spacing w:line="360" w:lineRule="auto"/>
      </w:pPr>
      <w:r>
        <w:t>Name:</w:t>
      </w:r>
    </w:p>
    <w:p w14:paraId="6FBC5402" w14:textId="77777777" w:rsidR="006E5F6C" w:rsidRDefault="006E5F6C" w:rsidP="006E5F6C">
      <w:pPr>
        <w:spacing w:line="360" w:lineRule="auto"/>
      </w:pPr>
      <w:r>
        <w:t>Date of Incident:</w:t>
      </w:r>
    </w:p>
    <w:p w14:paraId="26EFCE9C" w14:textId="77777777" w:rsidR="006E5F6C" w:rsidRDefault="006E5F6C" w:rsidP="006E5F6C">
      <w:pPr>
        <w:spacing w:line="360" w:lineRule="auto"/>
      </w:pPr>
      <w:r>
        <w:t>Location of incident:</w:t>
      </w:r>
    </w:p>
    <w:p w14:paraId="58D5F024" w14:textId="77777777" w:rsidR="006E5F6C" w:rsidRDefault="006E5F6C" w:rsidP="006E5F6C">
      <w:pPr>
        <w:spacing w:line="360" w:lineRule="auto"/>
      </w:pPr>
      <w:r>
        <w:t>Job duties at the time of the incident:</w:t>
      </w:r>
    </w:p>
    <w:p w14:paraId="226A7B22" w14:textId="77777777" w:rsidR="006E5F6C" w:rsidRDefault="006E5F6C" w:rsidP="006E5F6C">
      <w:pPr>
        <w:spacing w:line="360" w:lineRule="auto"/>
      </w:pPr>
      <w:r>
        <w:t>Distance from patient:</w:t>
      </w:r>
    </w:p>
    <w:p w14:paraId="6A0289F6" w14:textId="77777777" w:rsidR="006E5F6C" w:rsidRDefault="006E5F6C" w:rsidP="006E5F6C">
      <w:pPr>
        <w:spacing w:line="360" w:lineRule="auto"/>
      </w:pPr>
      <w:r>
        <w:t>Procedure being performed at the time of the incident:</w:t>
      </w:r>
    </w:p>
    <w:p w14:paraId="7E738E8F" w14:textId="77777777" w:rsidR="006E5F6C" w:rsidRDefault="006E5F6C" w:rsidP="006E5F6C">
      <w:pPr>
        <w:spacing w:line="360" w:lineRule="auto"/>
      </w:pPr>
      <w:r>
        <w:t>Circumstances of exposure:</w:t>
      </w:r>
    </w:p>
    <w:p w14:paraId="32310F3E" w14:textId="77777777" w:rsidR="006E5F6C" w:rsidRDefault="006E5F6C" w:rsidP="006E5F6C">
      <w:pPr>
        <w:spacing w:line="360" w:lineRule="auto"/>
      </w:pPr>
      <w:r>
        <w:t>Engineering controls in use at the time of exposure:</w:t>
      </w:r>
    </w:p>
    <w:p w14:paraId="1F228AC7" w14:textId="77777777" w:rsidR="006E5F6C" w:rsidRDefault="006E5F6C" w:rsidP="006E5F6C">
      <w:pPr>
        <w:spacing w:line="360" w:lineRule="auto"/>
      </w:pPr>
      <w:r>
        <w:t xml:space="preserve">Work practices followed: </w:t>
      </w:r>
    </w:p>
    <w:p w14:paraId="0B32B230" w14:textId="77777777" w:rsidR="006E5F6C" w:rsidRDefault="006E5F6C" w:rsidP="006E5F6C">
      <w:pPr>
        <w:spacing w:line="360" w:lineRule="auto"/>
      </w:pPr>
      <w:r>
        <w:t>PPE in use at the time of exposure:</w:t>
      </w:r>
    </w:p>
    <w:p w14:paraId="32EA9043" w14:textId="77777777" w:rsidR="006E5F6C" w:rsidRDefault="006E5F6C" w:rsidP="006E5F6C">
      <w:pPr>
        <w:spacing w:line="360" w:lineRule="auto"/>
      </w:pPr>
      <w:r>
        <w:t>Temperature of volunteer at meeting: ____ degrees F.</w:t>
      </w:r>
    </w:p>
    <w:p w14:paraId="6BAD3659" w14:textId="77777777" w:rsidR="006E5F6C" w:rsidRDefault="006E5F6C" w:rsidP="006E5F6C">
      <w:r>
        <w:t>Volunteer symptoms since exposure:</w:t>
      </w:r>
    </w:p>
    <w:p w14:paraId="6F0AF6A1" w14:textId="22C5A935" w:rsidR="006E5F6C" w:rsidRDefault="006E5F6C" w:rsidP="006E5F6C">
      <w:r>
        <w:tab/>
      </w:r>
      <w:r>
        <w:fldChar w:fldCharType="begin">
          <w:ffData>
            <w:name w:val="Check1"/>
            <w:enabled/>
            <w:calcOnExit w:val="0"/>
            <w:checkBox>
              <w:sizeAuto/>
              <w:default w:val="0"/>
            </w:checkBox>
          </w:ffData>
        </w:fldChar>
      </w:r>
      <w:bookmarkStart w:id="1" w:name="Check1"/>
      <w:r>
        <w:instrText xml:space="preserve"> FORMCHECKBOX </w:instrText>
      </w:r>
      <w:r w:rsidR="0032107F">
        <w:fldChar w:fldCharType="separate"/>
      </w:r>
      <w:r>
        <w:fldChar w:fldCharType="end"/>
      </w:r>
      <w:bookmarkEnd w:id="1"/>
      <w:r>
        <w:t xml:space="preserve"> No</w:t>
      </w:r>
      <w:r>
        <w:tab/>
      </w:r>
      <w:r>
        <w:fldChar w:fldCharType="begin">
          <w:ffData>
            <w:name w:val="Check2"/>
            <w:enabled/>
            <w:calcOnExit w:val="0"/>
            <w:checkBox>
              <w:sizeAuto/>
              <w:default w:val="0"/>
            </w:checkBox>
          </w:ffData>
        </w:fldChar>
      </w:r>
      <w:bookmarkStart w:id="2" w:name="Check2"/>
      <w:r>
        <w:instrText xml:space="preserve"> FORMCHECKBOX </w:instrText>
      </w:r>
      <w:r w:rsidR="0032107F">
        <w:fldChar w:fldCharType="separate"/>
      </w:r>
      <w:r>
        <w:fldChar w:fldCharType="end"/>
      </w:r>
      <w:bookmarkEnd w:id="2"/>
      <w:r>
        <w:t xml:space="preserve"> Yes</w:t>
      </w:r>
      <w:r>
        <w:tab/>
        <w:t xml:space="preserve">    Fever (temp&gt;100.</w:t>
      </w:r>
      <w:r w:rsidR="00645ED6">
        <w:t>4</w:t>
      </w:r>
      <w:r>
        <w:t xml:space="preserve"> degrees F). Temp: ____; Onset: ______</w:t>
      </w:r>
    </w:p>
    <w:p w14:paraId="12A479E6" w14:textId="77777777" w:rsidR="006E5F6C" w:rsidRDefault="006E5F6C" w:rsidP="006E5F6C">
      <w:r>
        <w:tab/>
      </w:r>
      <w:r>
        <w:fldChar w:fldCharType="begin">
          <w:ffData>
            <w:name w:val="Check3"/>
            <w:enabled/>
            <w:calcOnExit w:val="0"/>
            <w:checkBox>
              <w:sizeAuto/>
              <w:default w:val="0"/>
            </w:checkBox>
          </w:ffData>
        </w:fldChar>
      </w:r>
      <w:bookmarkStart w:id="3" w:name="Check3"/>
      <w:r>
        <w:instrText xml:space="preserve"> FORMCHECKBOX </w:instrText>
      </w:r>
      <w:r w:rsidR="0032107F">
        <w:fldChar w:fldCharType="separate"/>
      </w:r>
      <w:r>
        <w:fldChar w:fldCharType="end"/>
      </w:r>
      <w:bookmarkEnd w:id="3"/>
      <w:r>
        <w:t xml:space="preserve"> No</w:t>
      </w:r>
      <w:r>
        <w:tab/>
      </w:r>
      <w:r>
        <w:fldChar w:fldCharType="begin">
          <w:ffData>
            <w:name w:val="Check4"/>
            <w:enabled/>
            <w:calcOnExit w:val="0"/>
            <w:checkBox>
              <w:sizeAuto/>
              <w:default w:val="0"/>
            </w:checkBox>
          </w:ffData>
        </w:fldChar>
      </w:r>
      <w:bookmarkStart w:id="4" w:name="Check4"/>
      <w:r>
        <w:instrText xml:space="preserve"> FORMCHECKBOX </w:instrText>
      </w:r>
      <w:r w:rsidR="0032107F">
        <w:fldChar w:fldCharType="separate"/>
      </w:r>
      <w:r>
        <w:fldChar w:fldCharType="end"/>
      </w:r>
      <w:bookmarkEnd w:id="4"/>
      <w:r>
        <w:t xml:space="preserve"> Yes</w:t>
      </w:r>
      <w:r>
        <w:tab/>
        <w:t xml:space="preserve">    Cough. Onset _____</w:t>
      </w:r>
    </w:p>
    <w:p w14:paraId="4AE52653" w14:textId="77777777" w:rsidR="006E5F6C" w:rsidRDefault="006E5F6C" w:rsidP="006E5F6C">
      <w:r>
        <w:tab/>
      </w:r>
      <w:r>
        <w:fldChar w:fldCharType="begin">
          <w:ffData>
            <w:name w:val="Check5"/>
            <w:enabled/>
            <w:calcOnExit w:val="0"/>
            <w:checkBox>
              <w:sizeAuto/>
              <w:default w:val="0"/>
            </w:checkBox>
          </w:ffData>
        </w:fldChar>
      </w:r>
      <w:bookmarkStart w:id="5" w:name="Check5"/>
      <w:r>
        <w:instrText xml:space="preserve"> FORMCHECKBOX </w:instrText>
      </w:r>
      <w:r w:rsidR="0032107F">
        <w:fldChar w:fldCharType="separate"/>
      </w:r>
      <w:r>
        <w:fldChar w:fldCharType="end"/>
      </w:r>
      <w:bookmarkEnd w:id="5"/>
      <w:r>
        <w:t xml:space="preserve"> No</w:t>
      </w:r>
      <w:r>
        <w:tab/>
      </w:r>
      <w:r>
        <w:fldChar w:fldCharType="begin">
          <w:ffData>
            <w:name w:val="Check6"/>
            <w:enabled/>
            <w:calcOnExit w:val="0"/>
            <w:checkBox>
              <w:sizeAuto/>
              <w:default w:val="0"/>
            </w:checkBox>
          </w:ffData>
        </w:fldChar>
      </w:r>
      <w:bookmarkStart w:id="6" w:name="Check6"/>
      <w:r>
        <w:instrText xml:space="preserve"> FORMCHECKBOX </w:instrText>
      </w:r>
      <w:r w:rsidR="0032107F">
        <w:fldChar w:fldCharType="separate"/>
      </w:r>
      <w:r>
        <w:fldChar w:fldCharType="end"/>
      </w:r>
      <w:bookmarkEnd w:id="6"/>
      <w:r>
        <w:t xml:space="preserve"> Yes    Shortness of breath. Onset: __________________________________</w:t>
      </w:r>
    </w:p>
    <w:p w14:paraId="53FC19B7" w14:textId="77777777" w:rsidR="006E5F6C" w:rsidRDefault="006E5F6C" w:rsidP="006E5F6C">
      <w:r>
        <w:tab/>
      </w:r>
      <w:r>
        <w:fldChar w:fldCharType="begin">
          <w:ffData>
            <w:name w:val="Check7"/>
            <w:enabled/>
            <w:calcOnExit w:val="0"/>
            <w:checkBox>
              <w:sizeAuto/>
              <w:default w:val="0"/>
            </w:checkBox>
          </w:ffData>
        </w:fldChar>
      </w:r>
      <w:bookmarkStart w:id="7" w:name="Check7"/>
      <w:r>
        <w:instrText xml:space="preserve"> FORMCHECKBOX </w:instrText>
      </w:r>
      <w:r w:rsidR="0032107F">
        <w:fldChar w:fldCharType="separate"/>
      </w:r>
      <w:r>
        <w:fldChar w:fldCharType="end"/>
      </w:r>
      <w:bookmarkEnd w:id="7"/>
      <w:r>
        <w:t xml:space="preserve"> No</w:t>
      </w:r>
      <w:r>
        <w:tab/>
      </w:r>
      <w:r>
        <w:fldChar w:fldCharType="begin">
          <w:ffData>
            <w:name w:val="Check8"/>
            <w:enabled/>
            <w:calcOnExit w:val="0"/>
            <w:checkBox>
              <w:sizeAuto/>
              <w:default w:val="0"/>
            </w:checkBox>
          </w:ffData>
        </w:fldChar>
      </w:r>
      <w:bookmarkStart w:id="8" w:name="Check8"/>
      <w:r>
        <w:instrText xml:space="preserve"> FORMCHECKBOX </w:instrText>
      </w:r>
      <w:r w:rsidR="0032107F">
        <w:fldChar w:fldCharType="separate"/>
      </w:r>
      <w:r>
        <w:fldChar w:fldCharType="end"/>
      </w:r>
      <w:bookmarkEnd w:id="8"/>
      <w:r>
        <w:t xml:space="preserve"> Yes    Chest pain. Onset and description: ____________________________</w:t>
      </w:r>
    </w:p>
    <w:p w14:paraId="097359F9" w14:textId="77777777" w:rsidR="006E5F6C" w:rsidRDefault="006E5F6C" w:rsidP="006E5F6C">
      <w:r>
        <w:tab/>
      </w:r>
      <w:r>
        <w:fldChar w:fldCharType="begin">
          <w:ffData>
            <w:name w:val="Check9"/>
            <w:enabled/>
            <w:calcOnExit w:val="0"/>
            <w:checkBox>
              <w:sizeAuto/>
              <w:default w:val="0"/>
            </w:checkBox>
          </w:ffData>
        </w:fldChar>
      </w:r>
      <w:bookmarkStart w:id="9" w:name="Check9"/>
      <w:r>
        <w:instrText xml:space="preserve"> FORMCHECKBOX </w:instrText>
      </w:r>
      <w:r w:rsidR="0032107F">
        <w:fldChar w:fldCharType="separate"/>
      </w:r>
      <w:r>
        <w:fldChar w:fldCharType="end"/>
      </w:r>
      <w:bookmarkEnd w:id="9"/>
      <w:r>
        <w:t xml:space="preserve"> No</w:t>
      </w:r>
      <w:r>
        <w:tab/>
      </w:r>
      <w:r>
        <w:fldChar w:fldCharType="begin">
          <w:ffData>
            <w:name w:val="Check10"/>
            <w:enabled/>
            <w:calcOnExit w:val="0"/>
            <w:checkBox>
              <w:sizeAuto/>
              <w:default w:val="0"/>
            </w:checkBox>
          </w:ffData>
        </w:fldChar>
      </w:r>
      <w:bookmarkStart w:id="10" w:name="Check10"/>
      <w:r>
        <w:instrText xml:space="preserve"> FORMCHECKBOX </w:instrText>
      </w:r>
      <w:r w:rsidR="0032107F">
        <w:fldChar w:fldCharType="separate"/>
      </w:r>
      <w:r>
        <w:fldChar w:fldCharType="end"/>
      </w:r>
      <w:bookmarkEnd w:id="10"/>
      <w:r>
        <w:t xml:space="preserve"> Yes    Loss of sense of smell or taste. Onset: __________________________</w:t>
      </w:r>
    </w:p>
    <w:p w14:paraId="294F6CCA" w14:textId="2F9A4AF8" w:rsidR="006E5F6C" w:rsidRPr="007C2C1B" w:rsidRDefault="006E5F6C" w:rsidP="006E5F6C">
      <w:r>
        <w:tab/>
      </w:r>
      <w:r>
        <w:fldChar w:fldCharType="begin">
          <w:ffData>
            <w:name w:val="Check11"/>
            <w:enabled/>
            <w:calcOnExit w:val="0"/>
            <w:checkBox>
              <w:sizeAuto/>
              <w:default w:val="0"/>
            </w:checkBox>
          </w:ffData>
        </w:fldChar>
      </w:r>
      <w:bookmarkStart w:id="11" w:name="Check11"/>
      <w:r>
        <w:instrText xml:space="preserve"> FORMCHECKBOX </w:instrText>
      </w:r>
      <w:r w:rsidR="0032107F">
        <w:fldChar w:fldCharType="separate"/>
      </w:r>
      <w:r>
        <w:fldChar w:fldCharType="end"/>
      </w:r>
      <w:bookmarkEnd w:id="11"/>
      <w:r>
        <w:t xml:space="preserve"> No</w:t>
      </w:r>
      <w:r>
        <w:tab/>
      </w:r>
      <w:r>
        <w:fldChar w:fldCharType="begin">
          <w:ffData>
            <w:name w:val="Check12"/>
            <w:enabled/>
            <w:calcOnExit w:val="0"/>
            <w:checkBox>
              <w:sizeAuto/>
              <w:default w:val="0"/>
            </w:checkBox>
          </w:ffData>
        </w:fldChar>
      </w:r>
      <w:bookmarkStart w:id="12" w:name="Check12"/>
      <w:r>
        <w:instrText xml:space="preserve"> FORMCHECKBOX </w:instrText>
      </w:r>
      <w:r w:rsidR="0032107F">
        <w:fldChar w:fldCharType="separate"/>
      </w:r>
      <w:r>
        <w:fldChar w:fldCharType="end"/>
      </w:r>
      <w:bookmarkEnd w:id="12"/>
      <w:r>
        <w:t xml:space="preserve"> Yes    Muscle aches. Onset: ________________________________________</w:t>
      </w:r>
    </w:p>
    <w:p w14:paraId="63582440" w14:textId="11242301" w:rsidR="006E5F6C" w:rsidRPr="006E5F6C" w:rsidRDefault="006E5F6C" w:rsidP="006E5F6C"/>
    <w:sectPr w:rsidR="006E5F6C" w:rsidRPr="006E5F6C" w:rsidSect="006E5F6C">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A0CF9" w14:textId="77777777" w:rsidR="0032107F" w:rsidRDefault="0032107F" w:rsidP="001378B0">
      <w:r>
        <w:separator/>
      </w:r>
    </w:p>
  </w:endnote>
  <w:endnote w:type="continuationSeparator" w:id="0">
    <w:p w14:paraId="36998708" w14:textId="77777777" w:rsidR="0032107F" w:rsidRDefault="0032107F" w:rsidP="0013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A58B0" w14:textId="3A68FBA6" w:rsidR="001378B0" w:rsidRDefault="00231C30" w:rsidP="000515B1">
    <w:pPr>
      <w:pStyle w:val="Footer"/>
      <w:jc w:val="center"/>
    </w:pPr>
    <w:r>
      <w:t xml:space="preserve">GRRFD </w:t>
    </w:r>
    <w:r w:rsidR="000515B1">
      <w:t>480 Equestrian Center Loop Road, Manhattan, MT 59741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8EFC9" w14:textId="77777777" w:rsidR="00DE6D51" w:rsidRDefault="00DE6D51" w:rsidP="00DE6D51">
    <w:pPr>
      <w:pStyle w:val="Footer"/>
      <w:jc w:val="center"/>
    </w:pPr>
    <w:r>
      <w:t>Gallatin River Ranch Fire Department</w:t>
    </w:r>
    <w:r w:rsidR="00A47998">
      <w:t xml:space="preserve"> </w:t>
    </w:r>
    <w:r>
      <w:t>480 Equestrian Center Loop Road, Manhattan, MT 58741</w:t>
    </w:r>
  </w:p>
  <w:p w14:paraId="2C73EA0E" w14:textId="77777777" w:rsidR="00DE6D51" w:rsidRDefault="00DE6D51" w:rsidP="00DE6D51">
    <w:pPr>
      <w:pStyle w:val="Footer"/>
      <w:jc w:val="center"/>
    </w:pPr>
    <w:r>
      <w:t>406-284-</w:t>
    </w:r>
    <w:proofErr w:type="gramStart"/>
    <w:r>
      <w:t>4380  grrfd@littleappletech.com</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F087A" w14:textId="77777777" w:rsidR="0032107F" w:rsidRDefault="0032107F" w:rsidP="001378B0">
      <w:r>
        <w:separator/>
      </w:r>
    </w:p>
  </w:footnote>
  <w:footnote w:type="continuationSeparator" w:id="0">
    <w:p w14:paraId="078A3804" w14:textId="77777777" w:rsidR="0032107F" w:rsidRDefault="0032107F" w:rsidP="00137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140D9" w14:textId="77777777" w:rsidR="000515B1" w:rsidRDefault="000515B1" w:rsidP="00DE6D5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31A438" w14:textId="1EB75CB3" w:rsidR="001378B0" w:rsidRDefault="001378B0" w:rsidP="000515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099B3" w14:textId="77777777" w:rsidR="000515B1" w:rsidRDefault="000515B1" w:rsidP="00DE6D5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4C0B">
      <w:rPr>
        <w:rStyle w:val="PageNumber"/>
        <w:noProof/>
      </w:rPr>
      <w:t>2</w:t>
    </w:r>
    <w:r>
      <w:rPr>
        <w:rStyle w:val="PageNumber"/>
      </w:rPr>
      <w:fldChar w:fldCharType="end"/>
    </w:r>
  </w:p>
  <w:p w14:paraId="18354DDC" w14:textId="7D062AE8" w:rsidR="001378B0" w:rsidRDefault="00231C30" w:rsidP="00231C30">
    <w:pPr>
      <w:pStyle w:val="Header"/>
      <w:ind w:right="360"/>
    </w:pPr>
    <w:r>
      <w:t>Airborne Pathogen Policy</w:t>
    </w:r>
  </w:p>
  <w:p w14:paraId="70A8F4A6" w14:textId="5AFB0F31" w:rsidR="00231C30" w:rsidRDefault="00231C30" w:rsidP="00231C30">
    <w:pPr>
      <w:pStyle w:val="Header"/>
      <w:ind w:right="360"/>
    </w:pPr>
    <w:r>
      <w:t>Revision: 4/</w:t>
    </w:r>
    <w:r w:rsidR="00A2420E">
      <w:t>6</w:t>
    </w:r>
    <w: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82244991"/>
      <w:docPartObj>
        <w:docPartGallery w:val="Page Numbers (Top of Page)"/>
        <w:docPartUnique/>
      </w:docPartObj>
    </w:sdtPr>
    <w:sdtEndPr>
      <w:rPr>
        <w:rStyle w:val="PageNumber"/>
      </w:rPr>
    </w:sdtEndPr>
    <w:sdtContent>
      <w:p w14:paraId="63839271" w14:textId="1E30F421" w:rsidR="00A158C2" w:rsidRDefault="00A158C2" w:rsidP="00231C3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9601FA" w14:textId="54781B2C" w:rsidR="001378B0" w:rsidRDefault="00A158C2" w:rsidP="00A158C2">
    <w:pPr>
      <w:pStyle w:val="Header"/>
      <w:ind w:right="360"/>
    </w:pPr>
    <w:r>
      <w:t xml:space="preserve">GRRRFD </w:t>
    </w:r>
    <w:r w:rsidR="00FC7CF5">
      <w:t>Air</w:t>
    </w:r>
    <w:r>
      <w:t>borne Pathogen Exposure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11F23"/>
    <w:multiLevelType w:val="hybridMultilevel"/>
    <w:tmpl w:val="7932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51EED"/>
    <w:multiLevelType w:val="hybridMultilevel"/>
    <w:tmpl w:val="3B301A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0209"/>
    <w:multiLevelType w:val="hybridMultilevel"/>
    <w:tmpl w:val="7C74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E0732"/>
    <w:multiLevelType w:val="hybridMultilevel"/>
    <w:tmpl w:val="8E70D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97AE0"/>
    <w:multiLevelType w:val="hybridMultilevel"/>
    <w:tmpl w:val="80E8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4382E"/>
    <w:multiLevelType w:val="hybridMultilevel"/>
    <w:tmpl w:val="F7C27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923CC"/>
    <w:multiLevelType w:val="hybridMultilevel"/>
    <w:tmpl w:val="EF16D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979CA"/>
    <w:multiLevelType w:val="hybridMultilevel"/>
    <w:tmpl w:val="33627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27671"/>
    <w:multiLevelType w:val="hybridMultilevel"/>
    <w:tmpl w:val="E520A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75B32"/>
    <w:multiLevelType w:val="hybridMultilevel"/>
    <w:tmpl w:val="B934A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16A33"/>
    <w:multiLevelType w:val="hybridMultilevel"/>
    <w:tmpl w:val="084A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2E0DC3"/>
    <w:multiLevelType w:val="hybridMultilevel"/>
    <w:tmpl w:val="6868D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4F4CD0"/>
    <w:multiLevelType w:val="hybridMultilevel"/>
    <w:tmpl w:val="8F1EF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21617"/>
    <w:multiLevelType w:val="hybridMultilevel"/>
    <w:tmpl w:val="6900A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05E40"/>
    <w:multiLevelType w:val="hybridMultilevel"/>
    <w:tmpl w:val="01EC0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1219A"/>
    <w:multiLevelType w:val="hybridMultilevel"/>
    <w:tmpl w:val="AEC44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740167"/>
    <w:multiLevelType w:val="hybridMultilevel"/>
    <w:tmpl w:val="E9E8F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65C4E"/>
    <w:multiLevelType w:val="hybridMultilevel"/>
    <w:tmpl w:val="BE926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F2147D"/>
    <w:multiLevelType w:val="hybridMultilevel"/>
    <w:tmpl w:val="A0929C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BB30E4"/>
    <w:multiLevelType w:val="hybridMultilevel"/>
    <w:tmpl w:val="8EA4B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F35C1B"/>
    <w:multiLevelType w:val="hybridMultilevel"/>
    <w:tmpl w:val="7F043F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624B9"/>
    <w:multiLevelType w:val="hybridMultilevel"/>
    <w:tmpl w:val="F1E46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8D5C4E"/>
    <w:multiLevelType w:val="hybridMultilevel"/>
    <w:tmpl w:val="B9DE1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E456F"/>
    <w:multiLevelType w:val="hybridMultilevel"/>
    <w:tmpl w:val="101EC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CE2EB6"/>
    <w:multiLevelType w:val="hybridMultilevel"/>
    <w:tmpl w:val="D938D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FA3E94"/>
    <w:multiLevelType w:val="hybridMultilevel"/>
    <w:tmpl w:val="FD9028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C406C"/>
    <w:multiLevelType w:val="hybridMultilevel"/>
    <w:tmpl w:val="3FD8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C202A9"/>
    <w:multiLevelType w:val="hybridMultilevel"/>
    <w:tmpl w:val="7B2A7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E26CE1"/>
    <w:multiLevelType w:val="hybridMultilevel"/>
    <w:tmpl w:val="713C7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2"/>
  </w:num>
  <w:num w:numId="3">
    <w:abstractNumId w:val="9"/>
  </w:num>
  <w:num w:numId="4">
    <w:abstractNumId w:val="13"/>
  </w:num>
  <w:num w:numId="5">
    <w:abstractNumId w:val="14"/>
  </w:num>
  <w:num w:numId="6">
    <w:abstractNumId w:val="20"/>
  </w:num>
  <w:num w:numId="7">
    <w:abstractNumId w:val="1"/>
  </w:num>
  <w:num w:numId="8">
    <w:abstractNumId w:val="25"/>
  </w:num>
  <w:num w:numId="9">
    <w:abstractNumId w:val="3"/>
  </w:num>
  <w:num w:numId="10">
    <w:abstractNumId w:val="16"/>
  </w:num>
  <w:num w:numId="11">
    <w:abstractNumId w:val="4"/>
  </w:num>
  <w:num w:numId="12">
    <w:abstractNumId w:val="27"/>
  </w:num>
  <w:num w:numId="13">
    <w:abstractNumId w:val="18"/>
  </w:num>
  <w:num w:numId="14">
    <w:abstractNumId w:val="19"/>
  </w:num>
  <w:num w:numId="15">
    <w:abstractNumId w:val="17"/>
  </w:num>
  <w:num w:numId="16">
    <w:abstractNumId w:val="23"/>
  </w:num>
  <w:num w:numId="17">
    <w:abstractNumId w:val="11"/>
  </w:num>
  <w:num w:numId="18">
    <w:abstractNumId w:val="15"/>
  </w:num>
  <w:num w:numId="19">
    <w:abstractNumId w:val="6"/>
  </w:num>
  <w:num w:numId="20">
    <w:abstractNumId w:val="7"/>
  </w:num>
  <w:num w:numId="21">
    <w:abstractNumId w:val="5"/>
  </w:num>
  <w:num w:numId="22">
    <w:abstractNumId w:val="28"/>
  </w:num>
  <w:num w:numId="23">
    <w:abstractNumId w:val="8"/>
  </w:num>
  <w:num w:numId="24">
    <w:abstractNumId w:val="26"/>
  </w:num>
  <w:num w:numId="25">
    <w:abstractNumId w:val="10"/>
  </w:num>
  <w:num w:numId="26">
    <w:abstractNumId w:val="0"/>
  </w:num>
  <w:num w:numId="27">
    <w:abstractNumId w:val="2"/>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998"/>
    <w:rsid w:val="000515B1"/>
    <w:rsid w:val="0007058F"/>
    <w:rsid w:val="00095F3C"/>
    <w:rsid w:val="000D0D33"/>
    <w:rsid w:val="000D7E01"/>
    <w:rsid w:val="0013625D"/>
    <w:rsid w:val="001378B0"/>
    <w:rsid w:val="00162C9A"/>
    <w:rsid w:val="00187445"/>
    <w:rsid w:val="001A1118"/>
    <w:rsid w:val="001B5B3A"/>
    <w:rsid w:val="001E104B"/>
    <w:rsid w:val="001F7C16"/>
    <w:rsid w:val="00231C30"/>
    <w:rsid w:val="0032107F"/>
    <w:rsid w:val="00344235"/>
    <w:rsid w:val="00360EA0"/>
    <w:rsid w:val="00395F13"/>
    <w:rsid w:val="003B79C4"/>
    <w:rsid w:val="00484FDF"/>
    <w:rsid w:val="004B2054"/>
    <w:rsid w:val="004D1DCF"/>
    <w:rsid w:val="00584B85"/>
    <w:rsid w:val="00593358"/>
    <w:rsid w:val="005B095B"/>
    <w:rsid w:val="005C2F40"/>
    <w:rsid w:val="006029D4"/>
    <w:rsid w:val="00645ED6"/>
    <w:rsid w:val="006515A5"/>
    <w:rsid w:val="00682F40"/>
    <w:rsid w:val="006E5F6C"/>
    <w:rsid w:val="00724B46"/>
    <w:rsid w:val="00747122"/>
    <w:rsid w:val="007751A8"/>
    <w:rsid w:val="007F41FD"/>
    <w:rsid w:val="007F6FD2"/>
    <w:rsid w:val="00814E23"/>
    <w:rsid w:val="00831817"/>
    <w:rsid w:val="008353EB"/>
    <w:rsid w:val="00850FC3"/>
    <w:rsid w:val="008C051C"/>
    <w:rsid w:val="008D027F"/>
    <w:rsid w:val="00917B5A"/>
    <w:rsid w:val="0096618F"/>
    <w:rsid w:val="009B42AD"/>
    <w:rsid w:val="009B6C88"/>
    <w:rsid w:val="009F715D"/>
    <w:rsid w:val="00A1262B"/>
    <w:rsid w:val="00A158C2"/>
    <w:rsid w:val="00A2420E"/>
    <w:rsid w:val="00A26866"/>
    <w:rsid w:val="00A34E09"/>
    <w:rsid w:val="00A47998"/>
    <w:rsid w:val="00AB3568"/>
    <w:rsid w:val="00AB400C"/>
    <w:rsid w:val="00AF5B13"/>
    <w:rsid w:val="00B04049"/>
    <w:rsid w:val="00B7547D"/>
    <w:rsid w:val="00C43956"/>
    <w:rsid w:val="00C773A5"/>
    <w:rsid w:val="00C94C0B"/>
    <w:rsid w:val="00CA6B83"/>
    <w:rsid w:val="00CE043A"/>
    <w:rsid w:val="00D52426"/>
    <w:rsid w:val="00D801D7"/>
    <w:rsid w:val="00D833DC"/>
    <w:rsid w:val="00DB42DC"/>
    <w:rsid w:val="00DE6D51"/>
    <w:rsid w:val="00DF0343"/>
    <w:rsid w:val="00DF4D58"/>
    <w:rsid w:val="00E07B6D"/>
    <w:rsid w:val="00E87855"/>
    <w:rsid w:val="00E91352"/>
    <w:rsid w:val="00E944BB"/>
    <w:rsid w:val="00F02420"/>
    <w:rsid w:val="00F574E5"/>
    <w:rsid w:val="00F57BF6"/>
    <w:rsid w:val="00F77631"/>
    <w:rsid w:val="00FC7CF5"/>
    <w:rsid w:val="00FD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8E2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515A5"/>
    <w:pPr>
      <w:keepNext/>
      <w:keepLines/>
      <w:spacing w:before="40"/>
      <w:outlineLvl w:val="1"/>
    </w:pPr>
    <w:rPr>
      <w:rFonts w:eastAsiaTheme="majorEastAsia" w:cstheme="majorBid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15A5"/>
    <w:rPr>
      <w:rFonts w:ascii="Times New Roman" w:eastAsiaTheme="majorEastAsia" w:hAnsi="Times New Roman" w:cstheme="majorBidi"/>
      <w:color w:val="000000" w:themeColor="text1"/>
      <w:szCs w:val="26"/>
    </w:rPr>
  </w:style>
  <w:style w:type="paragraph" w:styleId="Header">
    <w:name w:val="header"/>
    <w:basedOn w:val="Normal"/>
    <w:link w:val="HeaderChar"/>
    <w:uiPriority w:val="99"/>
    <w:unhideWhenUsed/>
    <w:rsid w:val="001378B0"/>
    <w:pPr>
      <w:tabs>
        <w:tab w:val="center" w:pos="4680"/>
        <w:tab w:val="right" w:pos="9360"/>
      </w:tabs>
    </w:pPr>
  </w:style>
  <w:style w:type="character" w:customStyle="1" w:styleId="HeaderChar">
    <w:name w:val="Header Char"/>
    <w:basedOn w:val="DefaultParagraphFont"/>
    <w:link w:val="Header"/>
    <w:uiPriority w:val="99"/>
    <w:rsid w:val="001378B0"/>
  </w:style>
  <w:style w:type="paragraph" w:styleId="Footer">
    <w:name w:val="footer"/>
    <w:basedOn w:val="Normal"/>
    <w:link w:val="FooterChar"/>
    <w:uiPriority w:val="99"/>
    <w:unhideWhenUsed/>
    <w:rsid w:val="001378B0"/>
    <w:pPr>
      <w:tabs>
        <w:tab w:val="center" w:pos="4680"/>
        <w:tab w:val="right" w:pos="9360"/>
      </w:tabs>
    </w:pPr>
  </w:style>
  <w:style w:type="character" w:customStyle="1" w:styleId="FooterChar">
    <w:name w:val="Footer Char"/>
    <w:basedOn w:val="DefaultParagraphFont"/>
    <w:link w:val="Footer"/>
    <w:uiPriority w:val="99"/>
    <w:rsid w:val="001378B0"/>
  </w:style>
  <w:style w:type="character" w:styleId="PageNumber">
    <w:name w:val="page number"/>
    <w:basedOn w:val="DefaultParagraphFont"/>
    <w:uiPriority w:val="99"/>
    <w:semiHidden/>
    <w:unhideWhenUsed/>
    <w:rsid w:val="000515B1"/>
  </w:style>
  <w:style w:type="paragraph" w:styleId="ListParagraph">
    <w:name w:val="List Paragraph"/>
    <w:basedOn w:val="Normal"/>
    <w:uiPriority w:val="34"/>
    <w:qFormat/>
    <w:rsid w:val="0007058F"/>
    <w:pPr>
      <w:ind w:left="720"/>
      <w:contextualSpacing/>
    </w:pPr>
  </w:style>
  <w:style w:type="table" w:styleId="TableGrid">
    <w:name w:val="Table Grid"/>
    <w:basedOn w:val="TableNormal"/>
    <w:uiPriority w:val="39"/>
    <w:rsid w:val="007751A8"/>
    <w:rPr>
      <w:rFonts w:cs="Times New Roman (Body 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E5F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52220">
      <w:bodyDiv w:val="1"/>
      <w:marLeft w:val="0"/>
      <w:marRight w:val="0"/>
      <w:marTop w:val="0"/>
      <w:marBottom w:val="0"/>
      <w:divBdr>
        <w:top w:val="none" w:sz="0" w:space="0" w:color="auto"/>
        <w:left w:val="none" w:sz="0" w:space="0" w:color="auto"/>
        <w:bottom w:val="none" w:sz="0" w:space="0" w:color="auto"/>
        <w:right w:val="none" w:sz="0" w:space="0" w:color="auto"/>
      </w:divBdr>
    </w:div>
    <w:div w:id="297419744">
      <w:bodyDiv w:val="1"/>
      <w:marLeft w:val="0"/>
      <w:marRight w:val="0"/>
      <w:marTop w:val="0"/>
      <w:marBottom w:val="0"/>
      <w:divBdr>
        <w:top w:val="none" w:sz="0" w:space="0" w:color="auto"/>
        <w:left w:val="none" w:sz="0" w:space="0" w:color="auto"/>
        <w:bottom w:val="none" w:sz="0" w:space="0" w:color="auto"/>
        <w:right w:val="none" w:sz="0" w:space="0" w:color="auto"/>
      </w:divBdr>
    </w:div>
    <w:div w:id="1223757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hcp/guidance-risk-assesment-hcp.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andrews/Library/Group%20Containers/UBF8T346G9.Office/User%20Content.localized/Templates.localized/GRRFD%20form%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GRRFD form template 2.dotx</Template>
  <TotalTime>359</TotalTime>
  <Pages>10</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Andrews</dc:creator>
  <cp:keywords/>
  <dc:description/>
  <cp:lastModifiedBy>John Andrews</cp:lastModifiedBy>
  <cp:revision>11</cp:revision>
  <cp:lastPrinted>2020-04-06T19:53:00Z</cp:lastPrinted>
  <dcterms:created xsi:type="dcterms:W3CDTF">2020-04-05T20:20:00Z</dcterms:created>
  <dcterms:modified xsi:type="dcterms:W3CDTF">2020-04-06T20:15:00Z</dcterms:modified>
</cp:coreProperties>
</file>