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7C5CA" w14:textId="2DB26B00" w:rsidR="00EA569F" w:rsidRDefault="002B7E3A">
      <w:pPr>
        <w:rPr>
          <w:color w:val="C45911" w:themeColor="accent2" w:themeShade="BF"/>
        </w:rPr>
      </w:pPr>
      <w:r>
        <w:rPr>
          <w:noProof/>
          <w:color w:val="ED7D31" w:themeColor="accent2"/>
        </w:rPr>
        <mc:AlternateContent>
          <mc:Choice Requires="wps">
            <w:drawing>
              <wp:anchor distT="0" distB="0" distL="114300" distR="114300" simplePos="0" relativeHeight="251661312" behindDoc="0" locked="0" layoutInCell="1" allowOverlap="1" wp14:anchorId="55FE6922" wp14:editId="11DC1E05">
                <wp:simplePos x="0" y="0"/>
                <wp:positionH relativeFrom="column">
                  <wp:posOffset>4720590</wp:posOffset>
                </wp:positionH>
                <wp:positionV relativeFrom="paragraph">
                  <wp:posOffset>241935</wp:posOffset>
                </wp:positionV>
                <wp:extent cx="3276600" cy="619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327660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395339" w14:textId="30BF3686" w:rsidR="00290AB4" w:rsidRPr="002711BC" w:rsidRDefault="005A1522">
                            <w:pPr>
                              <w:rPr>
                                <w:rFonts w:ascii="Calibri" w:hAnsi="Calibri"/>
                                <w:b/>
                                <w:color w:val="23A567"/>
                                <w:sz w:val="56"/>
                              </w:rPr>
                            </w:pPr>
                            <w:r>
                              <w:rPr>
                                <w:rFonts w:ascii="Calibri" w:hAnsi="Calibri"/>
                                <w:b/>
                                <w:color w:val="23A567"/>
                                <w:sz w:val="56"/>
                              </w:rPr>
                              <w:t>MONTH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E6922" id="_x0000_t202" coordsize="21600,21600" o:spt="202" path="m,l,21600r21600,l21600,xe">
                <v:stroke joinstyle="miter"/>
                <v:path gradientshapeok="t" o:connecttype="rect"/>
              </v:shapetype>
              <v:shape id="Text Box 3" o:spid="_x0000_s1026" type="#_x0000_t202" style="position:absolute;margin-left:371.7pt;margin-top:19.05pt;width:25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" fillcolor="white [3201]" stroked="f" strokeweight=".5pt">
                <v:textbox>
                  <w:txbxContent>
                    <w:p w14:paraId="0E395339" w14:textId="30BF3686" w:rsidR="00290AB4" w:rsidRPr="002711BC" w:rsidRDefault="005A1522">
                      <w:pPr>
                        <w:rPr>
                          <w:rFonts w:ascii="Calibri" w:hAnsi="Calibri"/>
                          <w:b/>
                          <w:color w:val="23A567"/>
                          <w:sz w:val="56"/>
                        </w:rPr>
                      </w:pPr>
                      <w:r>
                        <w:rPr>
                          <w:rFonts w:ascii="Calibri" w:hAnsi="Calibri"/>
                          <w:b/>
                          <w:color w:val="23A567"/>
                          <w:sz w:val="56"/>
                        </w:rPr>
                        <w:t>MONTH YEAR</w:t>
                      </w:r>
                    </w:p>
                  </w:txbxContent>
                </v:textbox>
              </v:shape>
            </w:pict>
          </mc:Fallback>
        </mc:AlternateContent>
      </w:r>
      <w:r>
        <w:rPr>
          <w:noProof/>
          <w:color w:val="ED7D31" w:themeColor="accent2"/>
        </w:rPr>
        <mc:AlternateContent>
          <mc:Choice Requires="wps">
            <w:drawing>
              <wp:anchor distT="0" distB="0" distL="114300" distR="114300" simplePos="0" relativeHeight="251665408" behindDoc="0" locked="0" layoutInCell="1" allowOverlap="1" wp14:anchorId="6C8A555C" wp14:editId="11F990B4">
                <wp:simplePos x="0" y="0"/>
                <wp:positionH relativeFrom="page">
                  <wp:posOffset>248920</wp:posOffset>
                </wp:positionH>
                <wp:positionV relativeFrom="page">
                  <wp:posOffset>440055</wp:posOffset>
                </wp:positionV>
                <wp:extent cx="4518660" cy="619125"/>
                <wp:effectExtent l="0" t="0" r="2540" b="0"/>
                <wp:wrapNone/>
                <wp:docPr id="6" name="Text Box 6"/>
                <wp:cNvGraphicFramePr/>
                <a:graphic xmlns:a="http://schemas.openxmlformats.org/drawingml/2006/main">
                  <a:graphicData uri="http://schemas.microsoft.com/office/word/2010/wordprocessingShape">
                    <wps:wsp>
                      <wps:cNvSpPr txBox="1"/>
                      <wps:spPr>
                        <a:xfrm>
                          <a:off x="0" y="0"/>
                          <a:ext cx="451866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A73DE" w14:textId="77777777" w:rsidR="002B7E3A" w:rsidRPr="009431FC" w:rsidRDefault="002B7E3A" w:rsidP="002B7E3A">
                            <w:pPr>
                              <w:rPr>
                                <w:rFonts w:ascii="Calibri" w:hAnsi="Calibri"/>
                                <w:b/>
                                <w:sz w:val="56"/>
                              </w:rPr>
                            </w:pPr>
                            <w:r w:rsidRPr="009431FC">
                              <w:rPr>
                                <w:rFonts w:ascii="Calibri" w:hAnsi="Calibri"/>
                                <w:b/>
                                <w:sz w:val="56"/>
                              </w:rPr>
                              <w:t>Your School Name/Logo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555C" id="Text Box 6" o:spid="_x0000_s1027" type="#_x0000_t202" style="position:absolute;margin-left:19.6pt;margin-top:34.65pt;width:355.8pt;height:48.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" fillcolor="white [3201]" stroked="f" strokeweight=".5pt">
                <v:textbox>
                  <w:txbxContent>
                    <w:p w14:paraId="262A73DE" w14:textId="77777777" w:rsidR="002B7E3A" w:rsidRPr="009431FC" w:rsidRDefault="002B7E3A" w:rsidP="002B7E3A">
                      <w:pPr>
                        <w:rPr>
                          <w:rFonts w:ascii="Calibri" w:hAnsi="Calibri"/>
                          <w:b/>
                          <w:sz w:val="56"/>
                        </w:rPr>
                      </w:pPr>
                      <w:bookmarkStart w:id="1" w:name="_GoBack"/>
                      <w:r w:rsidRPr="009431FC">
                        <w:rPr>
                          <w:rFonts w:ascii="Calibri" w:hAnsi="Calibri"/>
                          <w:b/>
                          <w:sz w:val="56"/>
                        </w:rPr>
                        <w:t>Your School Name/Logo</w:t>
                      </w:r>
                      <w:bookmarkEnd w:id="1"/>
                    </w:p>
                  </w:txbxContent>
                </v:textbox>
                <w10:wrap anchorx="page" anchory="page"/>
              </v:shape>
            </w:pict>
          </mc:Fallback>
        </mc:AlternateContent>
      </w:r>
      <w:r w:rsidR="00146E8F">
        <w:rPr>
          <w:noProof/>
          <w:color w:val="ED7D31" w:themeColor="accent2"/>
        </w:rPr>
        <w:drawing>
          <wp:anchor distT="0" distB="0" distL="114300" distR="114300" simplePos="0" relativeHeight="251662336" behindDoc="0" locked="0" layoutInCell="1" allowOverlap="1" wp14:anchorId="4E1772F1" wp14:editId="72B835DA">
            <wp:simplePos x="0" y="0"/>
            <wp:positionH relativeFrom="column">
              <wp:posOffset>7660888</wp:posOffset>
            </wp:positionH>
            <wp:positionV relativeFrom="paragraph">
              <wp:posOffset>-90</wp:posOffset>
            </wp:positionV>
            <wp:extent cx="2046605" cy="102806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THOM_LOGO-summer-squash.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6605" cy="1028065"/>
                    </a:xfrm>
                    <a:prstGeom prst="rect">
                      <a:avLst/>
                    </a:prstGeom>
                  </pic:spPr>
                </pic:pic>
              </a:graphicData>
            </a:graphic>
            <wp14:sizeRelH relativeFrom="margin">
              <wp14:pctWidth>0</wp14:pctWidth>
            </wp14:sizeRelH>
            <wp14:sizeRelV relativeFrom="margin">
              <wp14:pctHeight>0</wp14:pctHeight>
            </wp14:sizeRelV>
          </wp:anchor>
        </w:drawing>
      </w:r>
    </w:p>
    <w:p w14:paraId="0F1B9986" w14:textId="525F50FA" w:rsidR="00EA569F" w:rsidRDefault="00EA569F">
      <w:pPr>
        <w:rPr>
          <w:color w:val="C45911" w:themeColor="accent2" w:themeShade="BF"/>
        </w:rPr>
      </w:pPr>
    </w:p>
    <w:p w14:paraId="30DD5391" w14:textId="77777777" w:rsidR="00EA569F" w:rsidRDefault="00EA569F">
      <w:pPr>
        <w:rPr>
          <w:color w:val="C45911" w:themeColor="accent2" w:themeShade="BF"/>
        </w:rPr>
      </w:pPr>
    </w:p>
    <w:tbl>
      <w:tblPr>
        <w:tblStyle w:val="TableGridLight1"/>
        <w:tblpPr w:leftFromText="180" w:rightFromText="180" w:vertAnchor="page" w:horzAnchor="margin" w:tblpY="1936"/>
        <w:tblW w:w="15125" w:type="dxa"/>
        <w:tblBorders>
          <w:top w:val="single" w:sz="4" w:space="0" w:color="23A567"/>
          <w:left w:val="single" w:sz="4" w:space="0" w:color="23A567"/>
          <w:bottom w:val="single" w:sz="4" w:space="0" w:color="23A567"/>
          <w:right w:val="single" w:sz="4" w:space="0" w:color="23A567"/>
          <w:insideH w:val="single" w:sz="4" w:space="0" w:color="23A567"/>
          <w:insideV w:val="single" w:sz="4" w:space="0" w:color="23A567"/>
        </w:tblBorders>
        <w:tblLook w:val="04A0" w:firstRow="1" w:lastRow="0" w:firstColumn="1" w:lastColumn="0" w:noHBand="0" w:noVBand="1"/>
      </w:tblPr>
      <w:tblGrid>
        <w:gridCol w:w="3025"/>
        <w:gridCol w:w="3025"/>
        <w:gridCol w:w="3025"/>
        <w:gridCol w:w="3025"/>
        <w:gridCol w:w="3025"/>
      </w:tblGrid>
      <w:tr w:rsidR="00306E68" w:rsidRPr="00FC0145" w14:paraId="08898D63" w14:textId="77777777" w:rsidTr="00986BF7">
        <w:trPr>
          <w:trHeight w:val="599"/>
        </w:trPr>
        <w:tc>
          <w:tcPr>
            <w:tcW w:w="3025" w:type="dxa"/>
            <w:shd w:val="clear" w:color="auto" w:fill="23A567"/>
            <w:vAlign w:val="center"/>
          </w:tcPr>
          <w:p w14:paraId="35DBA9C2"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Monday</w:t>
            </w:r>
          </w:p>
        </w:tc>
        <w:tc>
          <w:tcPr>
            <w:tcW w:w="3025" w:type="dxa"/>
            <w:shd w:val="clear" w:color="auto" w:fill="23A567"/>
            <w:vAlign w:val="center"/>
          </w:tcPr>
          <w:p w14:paraId="470C4746"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Tuesday</w:t>
            </w:r>
          </w:p>
        </w:tc>
        <w:tc>
          <w:tcPr>
            <w:tcW w:w="3025" w:type="dxa"/>
            <w:shd w:val="clear" w:color="auto" w:fill="23A567"/>
            <w:vAlign w:val="center"/>
          </w:tcPr>
          <w:p w14:paraId="3D17336E"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Wednesday</w:t>
            </w:r>
          </w:p>
        </w:tc>
        <w:tc>
          <w:tcPr>
            <w:tcW w:w="3025" w:type="dxa"/>
            <w:shd w:val="clear" w:color="auto" w:fill="23A567"/>
            <w:vAlign w:val="center"/>
          </w:tcPr>
          <w:p w14:paraId="3E1CC520"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Thursday</w:t>
            </w:r>
          </w:p>
        </w:tc>
        <w:tc>
          <w:tcPr>
            <w:tcW w:w="3025" w:type="dxa"/>
            <w:shd w:val="clear" w:color="auto" w:fill="23A567"/>
            <w:vAlign w:val="center"/>
          </w:tcPr>
          <w:p w14:paraId="70C31F02" w14:textId="77777777" w:rsidR="00146E8F" w:rsidRPr="00986BF7" w:rsidRDefault="00146E8F" w:rsidP="00986BF7">
            <w:pPr>
              <w:jc w:val="center"/>
              <w:rPr>
                <w:color w:val="FFFFFF" w:themeColor="background1"/>
                <w:sz w:val="28"/>
                <w:szCs w:val="28"/>
              </w:rPr>
            </w:pPr>
            <w:r w:rsidRPr="00986BF7">
              <w:rPr>
                <w:color w:val="FFFFFF" w:themeColor="background1"/>
                <w:sz w:val="28"/>
                <w:szCs w:val="28"/>
              </w:rPr>
              <w:t>Friday</w:t>
            </w:r>
          </w:p>
        </w:tc>
      </w:tr>
      <w:tr w:rsidR="00146E8F" w:rsidRPr="00FC0145" w14:paraId="4F19F824" w14:textId="77777777" w:rsidTr="00641014">
        <w:trPr>
          <w:trHeight w:val="1151"/>
        </w:trPr>
        <w:tc>
          <w:tcPr>
            <w:tcW w:w="3025" w:type="dxa"/>
          </w:tcPr>
          <w:p w14:paraId="2001B39B" w14:textId="77777777" w:rsidR="00146E8F" w:rsidRPr="00306E68" w:rsidRDefault="00146E8F" w:rsidP="00124C40">
            <w:pPr>
              <w:rPr>
                <w:color w:val="23A567"/>
              </w:rPr>
            </w:pPr>
          </w:p>
        </w:tc>
        <w:tc>
          <w:tcPr>
            <w:tcW w:w="3025" w:type="dxa"/>
          </w:tcPr>
          <w:p w14:paraId="7C541453" w14:textId="77777777" w:rsidR="00146E8F" w:rsidRPr="00306E68" w:rsidRDefault="00146E8F" w:rsidP="00124C40">
            <w:pPr>
              <w:rPr>
                <w:color w:val="23A567"/>
              </w:rPr>
            </w:pPr>
          </w:p>
        </w:tc>
        <w:tc>
          <w:tcPr>
            <w:tcW w:w="3025" w:type="dxa"/>
          </w:tcPr>
          <w:p w14:paraId="7345C6C2" w14:textId="2FCCFE91" w:rsidR="00146E8F" w:rsidRDefault="005A1522" w:rsidP="00124C40">
            <w:pPr>
              <w:rPr>
                <w:color w:val="23A567"/>
              </w:rPr>
            </w:pPr>
            <w:r>
              <w:rPr>
                <w:color w:val="23A567"/>
              </w:rPr>
              <w:t>X</w:t>
            </w:r>
          </w:p>
          <w:p w14:paraId="409CBE3F" w14:textId="56E6F1D8" w:rsidR="00641014" w:rsidRPr="00306E68" w:rsidRDefault="00641014" w:rsidP="00124C40">
            <w:pPr>
              <w:rPr>
                <w:color w:val="23A567"/>
              </w:rPr>
            </w:pPr>
            <w:r w:rsidRPr="00306E68">
              <w:t>Write Here</w:t>
            </w:r>
          </w:p>
        </w:tc>
        <w:tc>
          <w:tcPr>
            <w:tcW w:w="3025" w:type="dxa"/>
          </w:tcPr>
          <w:p w14:paraId="74D8BE90" w14:textId="7A52A96C" w:rsidR="00146E8F" w:rsidRDefault="005A1522" w:rsidP="00EE4881">
            <w:pPr>
              <w:rPr>
                <w:color w:val="23A567"/>
              </w:rPr>
            </w:pPr>
            <w:r>
              <w:rPr>
                <w:color w:val="23A567"/>
              </w:rPr>
              <w:t>X</w:t>
            </w:r>
          </w:p>
          <w:p w14:paraId="753BD0C2" w14:textId="3A138503" w:rsidR="00641014" w:rsidRPr="00306E68" w:rsidRDefault="00641014" w:rsidP="00EE4881">
            <w:pPr>
              <w:rPr>
                <w:color w:val="23A567"/>
              </w:rPr>
            </w:pPr>
            <w:r w:rsidRPr="00306E68">
              <w:t>Write Here</w:t>
            </w:r>
          </w:p>
        </w:tc>
        <w:tc>
          <w:tcPr>
            <w:tcW w:w="3025" w:type="dxa"/>
          </w:tcPr>
          <w:p w14:paraId="12C49E09" w14:textId="734BF3C6" w:rsidR="00146E8F" w:rsidRPr="00306E68" w:rsidRDefault="005A1522" w:rsidP="00EE4881">
            <w:pPr>
              <w:rPr>
                <w:color w:val="23A567"/>
              </w:rPr>
            </w:pPr>
            <w:r>
              <w:rPr>
                <w:color w:val="23A567"/>
              </w:rPr>
              <w:t>x</w:t>
            </w:r>
          </w:p>
          <w:p w14:paraId="1BEF86FA" w14:textId="77777777" w:rsidR="00146E8F" w:rsidRPr="00306E68" w:rsidRDefault="00146E8F" w:rsidP="00EE4881">
            <w:pPr>
              <w:rPr>
                <w:color w:val="23A567"/>
              </w:rPr>
            </w:pPr>
            <w:r w:rsidRPr="00306E68">
              <w:t>Write Here</w:t>
            </w:r>
          </w:p>
        </w:tc>
      </w:tr>
      <w:tr w:rsidR="00146E8F" w:rsidRPr="00FC0145" w14:paraId="5F7DE718" w14:textId="77777777" w:rsidTr="0032465A">
        <w:trPr>
          <w:trHeight w:val="1165"/>
        </w:trPr>
        <w:tc>
          <w:tcPr>
            <w:tcW w:w="3025" w:type="dxa"/>
          </w:tcPr>
          <w:p w14:paraId="32515652" w14:textId="59E4D3A8" w:rsidR="00146E8F" w:rsidRPr="00306E68" w:rsidRDefault="005A1522" w:rsidP="00EE4881">
            <w:pPr>
              <w:rPr>
                <w:color w:val="23A567"/>
              </w:rPr>
            </w:pPr>
            <w:r>
              <w:rPr>
                <w:color w:val="23A567"/>
              </w:rPr>
              <w:t>X</w:t>
            </w:r>
          </w:p>
          <w:p w14:paraId="75694813" w14:textId="77777777" w:rsidR="00146E8F" w:rsidRPr="00306E68" w:rsidRDefault="00146E8F" w:rsidP="00EE4881">
            <w:pPr>
              <w:rPr>
                <w:color w:val="23A567"/>
              </w:rPr>
            </w:pPr>
            <w:r w:rsidRPr="00306E68">
              <w:t>Write Here</w:t>
            </w:r>
          </w:p>
        </w:tc>
        <w:tc>
          <w:tcPr>
            <w:tcW w:w="3025" w:type="dxa"/>
          </w:tcPr>
          <w:p w14:paraId="62FEFB42" w14:textId="15EC3F54" w:rsidR="00146E8F" w:rsidRPr="00306E68" w:rsidRDefault="005A1522" w:rsidP="00EE4881">
            <w:pPr>
              <w:rPr>
                <w:color w:val="23A567"/>
              </w:rPr>
            </w:pPr>
            <w:r>
              <w:rPr>
                <w:color w:val="23A567"/>
              </w:rPr>
              <w:t>X</w:t>
            </w:r>
          </w:p>
          <w:p w14:paraId="6AFA04A4" w14:textId="77777777" w:rsidR="00146E8F" w:rsidRPr="00306E68" w:rsidRDefault="00146E8F" w:rsidP="00EE4881">
            <w:pPr>
              <w:rPr>
                <w:color w:val="23A567"/>
              </w:rPr>
            </w:pPr>
            <w:r w:rsidRPr="00306E68">
              <w:t>Write Here</w:t>
            </w:r>
          </w:p>
        </w:tc>
        <w:tc>
          <w:tcPr>
            <w:tcW w:w="3025" w:type="dxa"/>
          </w:tcPr>
          <w:p w14:paraId="1490F67A" w14:textId="13D3B4F9" w:rsidR="00146E8F" w:rsidRPr="00306E68" w:rsidRDefault="005A1522" w:rsidP="00EE4881">
            <w:pPr>
              <w:rPr>
                <w:color w:val="23A567"/>
              </w:rPr>
            </w:pPr>
            <w:r>
              <w:rPr>
                <w:color w:val="23A567"/>
              </w:rPr>
              <w:t>X</w:t>
            </w:r>
          </w:p>
          <w:p w14:paraId="184C5335" w14:textId="77777777" w:rsidR="00146E8F" w:rsidRPr="00306E68" w:rsidRDefault="00146E8F" w:rsidP="00EE4881">
            <w:pPr>
              <w:rPr>
                <w:color w:val="23A567"/>
              </w:rPr>
            </w:pPr>
            <w:r w:rsidRPr="00306E68">
              <w:t>Write Here</w:t>
            </w:r>
          </w:p>
        </w:tc>
        <w:tc>
          <w:tcPr>
            <w:tcW w:w="3025" w:type="dxa"/>
          </w:tcPr>
          <w:p w14:paraId="4320C429" w14:textId="081AFFD2" w:rsidR="00146E8F" w:rsidRPr="00306E68" w:rsidRDefault="005A1522" w:rsidP="00EE4881">
            <w:pPr>
              <w:rPr>
                <w:color w:val="23A567"/>
              </w:rPr>
            </w:pPr>
            <w:r>
              <w:rPr>
                <w:color w:val="23A567"/>
              </w:rPr>
              <w:t>X</w:t>
            </w:r>
          </w:p>
          <w:p w14:paraId="5B1243AB" w14:textId="77777777" w:rsidR="00146E8F" w:rsidRPr="00306E68" w:rsidRDefault="00146E8F" w:rsidP="00EE4881">
            <w:pPr>
              <w:rPr>
                <w:color w:val="23A567"/>
              </w:rPr>
            </w:pPr>
            <w:r w:rsidRPr="00306E68">
              <w:t>Write Here</w:t>
            </w:r>
          </w:p>
        </w:tc>
        <w:tc>
          <w:tcPr>
            <w:tcW w:w="3025" w:type="dxa"/>
          </w:tcPr>
          <w:p w14:paraId="66BACABD" w14:textId="7775FA38" w:rsidR="00146E8F" w:rsidRPr="00306E68" w:rsidRDefault="005A1522" w:rsidP="00EE4881">
            <w:pPr>
              <w:rPr>
                <w:color w:val="23A567"/>
              </w:rPr>
            </w:pPr>
            <w:r>
              <w:rPr>
                <w:color w:val="23A567"/>
              </w:rPr>
              <w:t>X</w:t>
            </w:r>
          </w:p>
          <w:p w14:paraId="2700A9C6" w14:textId="77777777" w:rsidR="00146E8F" w:rsidRPr="00306E68" w:rsidRDefault="00146E8F" w:rsidP="00EE4881">
            <w:pPr>
              <w:rPr>
                <w:color w:val="23A567"/>
              </w:rPr>
            </w:pPr>
            <w:r w:rsidRPr="00306E68">
              <w:t>Write Here</w:t>
            </w:r>
          </w:p>
        </w:tc>
      </w:tr>
      <w:tr w:rsidR="00146E8F" w:rsidRPr="00FC0145" w14:paraId="3AFF4047" w14:textId="77777777" w:rsidTr="00641014">
        <w:trPr>
          <w:trHeight w:val="1151"/>
        </w:trPr>
        <w:tc>
          <w:tcPr>
            <w:tcW w:w="3025" w:type="dxa"/>
          </w:tcPr>
          <w:p w14:paraId="7C177F92" w14:textId="0EEC55BB" w:rsidR="00146E8F" w:rsidRPr="00306E68" w:rsidRDefault="005A1522" w:rsidP="00EE4881">
            <w:pPr>
              <w:rPr>
                <w:color w:val="23A567"/>
              </w:rPr>
            </w:pPr>
            <w:r>
              <w:rPr>
                <w:color w:val="23A567"/>
              </w:rPr>
              <w:t>X</w:t>
            </w:r>
          </w:p>
          <w:p w14:paraId="2C860DE9" w14:textId="77777777" w:rsidR="00146E8F" w:rsidRPr="00306E68" w:rsidRDefault="00146E8F" w:rsidP="00EE4881">
            <w:pPr>
              <w:rPr>
                <w:color w:val="23A567"/>
              </w:rPr>
            </w:pPr>
            <w:r w:rsidRPr="00306E68">
              <w:t>Write Here</w:t>
            </w:r>
          </w:p>
        </w:tc>
        <w:tc>
          <w:tcPr>
            <w:tcW w:w="3025" w:type="dxa"/>
          </w:tcPr>
          <w:p w14:paraId="2DD05F84" w14:textId="749A2218" w:rsidR="00146E8F" w:rsidRPr="00306E68" w:rsidRDefault="005A1522" w:rsidP="00EE4881">
            <w:pPr>
              <w:rPr>
                <w:color w:val="23A567"/>
              </w:rPr>
            </w:pPr>
            <w:r>
              <w:rPr>
                <w:color w:val="23A567"/>
              </w:rPr>
              <w:t>X</w:t>
            </w:r>
          </w:p>
          <w:p w14:paraId="2DED0373" w14:textId="77777777" w:rsidR="00146E8F" w:rsidRPr="00306E68" w:rsidRDefault="00146E8F" w:rsidP="00EE4881">
            <w:pPr>
              <w:rPr>
                <w:color w:val="23A567"/>
              </w:rPr>
            </w:pPr>
            <w:r w:rsidRPr="00306E68">
              <w:t>Write Here</w:t>
            </w:r>
          </w:p>
        </w:tc>
        <w:tc>
          <w:tcPr>
            <w:tcW w:w="3025" w:type="dxa"/>
          </w:tcPr>
          <w:p w14:paraId="78AA2AF7" w14:textId="4C8D49C4" w:rsidR="00146E8F" w:rsidRPr="00306E68" w:rsidRDefault="005A1522" w:rsidP="00EE4881">
            <w:pPr>
              <w:rPr>
                <w:color w:val="23A567"/>
              </w:rPr>
            </w:pPr>
            <w:r>
              <w:rPr>
                <w:color w:val="23A567"/>
              </w:rPr>
              <w:t>X</w:t>
            </w:r>
          </w:p>
          <w:p w14:paraId="333F3DEB" w14:textId="77777777" w:rsidR="00146E8F" w:rsidRPr="00306E68" w:rsidRDefault="00146E8F" w:rsidP="00EE4881">
            <w:pPr>
              <w:rPr>
                <w:color w:val="23A567"/>
              </w:rPr>
            </w:pPr>
            <w:r w:rsidRPr="00306E68">
              <w:t>Write Here</w:t>
            </w:r>
          </w:p>
        </w:tc>
        <w:tc>
          <w:tcPr>
            <w:tcW w:w="3025" w:type="dxa"/>
          </w:tcPr>
          <w:p w14:paraId="1C372156" w14:textId="4C71F2CB" w:rsidR="00146E8F" w:rsidRPr="00306E68" w:rsidRDefault="005A1522" w:rsidP="00EE4881">
            <w:pPr>
              <w:rPr>
                <w:color w:val="23A567"/>
              </w:rPr>
            </w:pPr>
            <w:r>
              <w:rPr>
                <w:color w:val="23A567"/>
              </w:rPr>
              <w:t>X</w:t>
            </w:r>
          </w:p>
          <w:p w14:paraId="0A06A63B" w14:textId="77777777" w:rsidR="00146E8F" w:rsidRPr="00306E68" w:rsidRDefault="00146E8F" w:rsidP="00EE4881">
            <w:pPr>
              <w:rPr>
                <w:color w:val="23A567"/>
              </w:rPr>
            </w:pPr>
            <w:r w:rsidRPr="00306E68">
              <w:t>Write Here</w:t>
            </w:r>
          </w:p>
        </w:tc>
        <w:tc>
          <w:tcPr>
            <w:tcW w:w="3025" w:type="dxa"/>
          </w:tcPr>
          <w:p w14:paraId="3C23CB93" w14:textId="6581DC01" w:rsidR="00146E8F" w:rsidRPr="00306E68" w:rsidRDefault="005A1522" w:rsidP="00EE4881">
            <w:pPr>
              <w:rPr>
                <w:color w:val="23A567"/>
              </w:rPr>
            </w:pPr>
            <w:r>
              <w:rPr>
                <w:color w:val="23A567"/>
              </w:rPr>
              <w:t>X</w:t>
            </w:r>
          </w:p>
          <w:p w14:paraId="44458B56" w14:textId="77777777" w:rsidR="00146E8F" w:rsidRPr="00306E68" w:rsidRDefault="00146E8F" w:rsidP="00EE4881">
            <w:pPr>
              <w:rPr>
                <w:color w:val="23A567"/>
              </w:rPr>
            </w:pPr>
            <w:r w:rsidRPr="00306E68">
              <w:t>Write Here</w:t>
            </w:r>
          </w:p>
        </w:tc>
      </w:tr>
      <w:tr w:rsidR="00146E8F" w:rsidRPr="00FC0145" w14:paraId="5C911DF3" w14:textId="77777777" w:rsidTr="00641014">
        <w:trPr>
          <w:trHeight w:val="1106"/>
        </w:trPr>
        <w:tc>
          <w:tcPr>
            <w:tcW w:w="3025" w:type="dxa"/>
          </w:tcPr>
          <w:p w14:paraId="6D51BC0E" w14:textId="005AE622" w:rsidR="00146E8F" w:rsidRPr="00306E68" w:rsidRDefault="005A1522" w:rsidP="00EE4881">
            <w:pPr>
              <w:rPr>
                <w:color w:val="23A567"/>
              </w:rPr>
            </w:pPr>
            <w:r>
              <w:rPr>
                <w:color w:val="23A567"/>
              </w:rPr>
              <w:t>X</w:t>
            </w:r>
          </w:p>
          <w:p w14:paraId="73A8643D" w14:textId="77777777" w:rsidR="00146E8F" w:rsidRPr="00306E68" w:rsidRDefault="00146E8F" w:rsidP="00EE4881">
            <w:pPr>
              <w:rPr>
                <w:color w:val="23A567"/>
              </w:rPr>
            </w:pPr>
            <w:r w:rsidRPr="00306E68">
              <w:t>Write Here</w:t>
            </w:r>
          </w:p>
        </w:tc>
        <w:tc>
          <w:tcPr>
            <w:tcW w:w="3025" w:type="dxa"/>
          </w:tcPr>
          <w:p w14:paraId="1E1A5B71" w14:textId="65C051BD" w:rsidR="00146E8F" w:rsidRPr="00306E68" w:rsidRDefault="005A1522" w:rsidP="00EE4881">
            <w:pPr>
              <w:rPr>
                <w:color w:val="23A567"/>
              </w:rPr>
            </w:pPr>
            <w:r>
              <w:rPr>
                <w:color w:val="23A567"/>
              </w:rPr>
              <w:t>X</w:t>
            </w:r>
          </w:p>
          <w:p w14:paraId="7432CB73" w14:textId="77777777" w:rsidR="00146E8F" w:rsidRPr="00306E68" w:rsidRDefault="00146E8F" w:rsidP="00EE4881">
            <w:pPr>
              <w:rPr>
                <w:color w:val="23A567"/>
              </w:rPr>
            </w:pPr>
            <w:r w:rsidRPr="00306E68">
              <w:t>Write Here</w:t>
            </w:r>
          </w:p>
        </w:tc>
        <w:tc>
          <w:tcPr>
            <w:tcW w:w="3025" w:type="dxa"/>
          </w:tcPr>
          <w:p w14:paraId="5BB3ECF7" w14:textId="5FD0CD92" w:rsidR="00146E8F" w:rsidRPr="00306E68" w:rsidRDefault="005A1522" w:rsidP="00EE4881">
            <w:pPr>
              <w:rPr>
                <w:color w:val="23A567"/>
              </w:rPr>
            </w:pPr>
            <w:r>
              <w:rPr>
                <w:color w:val="23A567"/>
              </w:rPr>
              <w:t>X</w:t>
            </w:r>
          </w:p>
          <w:p w14:paraId="2096B90B" w14:textId="77777777" w:rsidR="00146E8F" w:rsidRPr="00306E68" w:rsidRDefault="00146E8F" w:rsidP="00EE4881">
            <w:pPr>
              <w:rPr>
                <w:color w:val="23A567"/>
              </w:rPr>
            </w:pPr>
            <w:r w:rsidRPr="00306E68">
              <w:t>Write Here</w:t>
            </w:r>
          </w:p>
        </w:tc>
        <w:tc>
          <w:tcPr>
            <w:tcW w:w="3025" w:type="dxa"/>
          </w:tcPr>
          <w:p w14:paraId="51459165" w14:textId="30E2B8BB" w:rsidR="00146E8F" w:rsidRPr="00306E68" w:rsidRDefault="005A1522" w:rsidP="00EE4881">
            <w:pPr>
              <w:rPr>
                <w:color w:val="23A567"/>
              </w:rPr>
            </w:pPr>
            <w:r>
              <w:rPr>
                <w:color w:val="23A567"/>
              </w:rPr>
              <w:t>X</w:t>
            </w:r>
          </w:p>
          <w:p w14:paraId="74E7A495" w14:textId="77777777" w:rsidR="00146E8F" w:rsidRPr="00306E68" w:rsidRDefault="00146E8F" w:rsidP="00EE4881">
            <w:pPr>
              <w:rPr>
                <w:color w:val="23A567"/>
              </w:rPr>
            </w:pPr>
            <w:r w:rsidRPr="00306E68">
              <w:t>Write Here</w:t>
            </w:r>
          </w:p>
        </w:tc>
        <w:tc>
          <w:tcPr>
            <w:tcW w:w="3025" w:type="dxa"/>
          </w:tcPr>
          <w:p w14:paraId="75A1E09C" w14:textId="31381678" w:rsidR="00146E8F" w:rsidRPr="00306E68" w:rsidRDefault="005A1522" w:rsidP="00EE4881">
            <w:pPr>
              <w:rPr>
                <w:color w:val="23A567"/>
              </w:rPr>
            </w:pPr>
            <w:r>
              <w:rPr>
                <w:color w:val="23A567"/>
              </w:rPr>
              <w:t>X</w:t>
            </w:r>
          </w:p>
          <w:p w14:paraId="5E32C3DF" w14:textId="77777777" w:rsidR="00146E8F" w:rsidRPr="00306E68" w:rsidRDefault="00146E8F" w:rsidP="00EE4881">
            <w:pPr>
              <w:rPr>
                <w:color w:val="23A567"/>
              </w:rPr>
            </w:pPr>
            <w:r w:rsidRPr="00306E68">
              <w:t>Write Here</w:t>
            </w:r>
          </w:p>
        </w:tc>
      </w:tr>
      <w:tr w:rsidR="00146E8F" w:rsidRPr="00FC0145" w14:paraId="75974CBD" w14:textId="77777777" w:rsidTr="0032465A">
        <w:trPr>
          <w:trHeight w:val="1100"/>
        </w:trPr>
        <w:tc>
          <w:tcPr>
            <w:tcW w:w="3025" w:type="dxa"/>
          </w:tcPr>
          <w:p w14:paraId="4636C83F" w14:textId="717D6469" w:rsidR="00146E8F" w:rsidRPr="00306E68" w:rsidRDefault="005A1522" w:rsidP="00EE4881">
            <w:pPr>
              <w:rPr>
                <w:color w:val="23A567"/>
              </w:rPr>
            </w:pPr>
            <w:r>
              <w:rPr>
                <w:color w:val="23A567"/>
              </w:rPr>
              <w:t>X</w:t>
            </w:r>
          </w:p>
          <w:p w14:paraId="3EACF1FA" w14:textId="77777777" w:rsidR="00146E8F" w:rsidRPr="00306E68" w:rsidRDefault="00146E8F" w:rsidP="00EE4881">
            <w:pPr>
              <w:rPr>
                <w:color w:val="23A567"/>
              </w:rPr>
            </w:pPr>
            <w:r w:rsidRPr="00306E68">
              <w:t>Write Here</w:t>
            </w:r>
          </w:p>
        </w:tc>
        <w:tc>
          <w:tcPr>
            <w:tcW w:w="3025" w:type="dxa"/>
          </w:tcPr>
          <w:p w14:paraId="0BCBDC8A" w14:textId="74DEDE28" w:rsidR="00146E8F" w:rsidRPr="00306E68" w:rsidRDefault="005A1522" w:rsidP="00EE4881">
            <w:pPr>
              <w:rPr>
                <w:color w:val="23A567"/>
              </w:rPr>
            </w:pPr>
            <w:r>
              <w:rPr>
                <w:color w:val="23A567"/>
              </w:rPr>
              <w:t>X</w:t>
            </w:r>
          </w:p>
          <w:p w14:paraId="26D85002" w14:textId="77777777" w:rsidR="00146E8F" w:rsidRPr="00306E68" w:rsidRDefault="00146E8F" w:rsidP="00EE4881">
            <w:pPr>
              <w:rPr>
                <w:color w:val="23A567"/>
              </w:rPr>
            </w:pPr>
            <w:r w:rsidRPr="00306E68">
              <w:t>Write Here</w:t>
            </w:r>
          </w:p>
        </w:tc>
        <w:tc>
          <w:tcPr>
            <w:tcW w:w="3025" w:type="dxa"/>
          </w:tcPr>
          <w:p w14:paraId="53822734" w14:textId="349D038F" w:rsidR="00146E8F" w:rsidRPr="00306E68" w:rsidRDefault="005A1522" w:rsidP="00EE4881">
            <w:pPr>
              <w:rPr>
                <w:color w:val="23A567"/>
              </w:rPr>
            </w:pPr>
            <w:r>
              <w:rPr>
                <w:color w:val="23A567"/>
              </w:rPr>
              <w:t>X</w:t>
            </w:r>
          </w:p>
          <w:p w14:paraId="4326E4DC" w14:textId="77777777" w:rsidR="00146E8F" w:rsidRPr="00306E68" w:rsidRDefault="00146E8F" w:rsidP="00EE4881">
            <w:pPr>
              <w:rPr>
                <w:color w:val="23A567"/>
              </w:rPr>
            </w:pPr>
            <w:r w:rsidRPr="00306E68">
              <w:t>Write Here</w:t>
            </w:r>
          </w:p>
        </w:tc>
        <w:tc>
          <w:tcPr>
            <w:tcW w:w="3025" w:type="dxa"/>
          </w:tcPr>
          <w:p w14:paraId="4626A623" w14:textId="34C2D109" w:rsidR="00146E8F" w:rsidRPr="00306E68" w:rsidRDefault="005A1522" w:rsidP="00EE4881">
            <w:pPr>
              <w:rPr>
                <w:color w:val="23A567"/>
              </w:rPr>
            </w:pPr>
            <w:r>
              <w:rPr>
                <w:color w:val="23A567"/>
              </w:rPr>
              <w:t>X</w:t>
            </w:r>
          </w:p>
          <w:p w14:paraId="53C05ADD" w14:textId="77777777" w:rsidR="00146E8F" w:rsidRPr="00306E68" w:rsidRDefault="00146E8F" w:rsidP="00EE4881">
            <w:pPr>
              <w:rPr>
                <w:color w:val="23A567"/>
              </w:rPr>
            </w:pPr>
            <w:r w:rsidRPr="00306E68">
              <w:t>Write Here</w:t>
            </w:r>
          </w:p>
        </w:tc>
        <w:tc>
          <w:tcPr>
            <w:tcW w:w="3025" w:type="dxa"/>
          </w:tcPr>
          <w:p w14:paraId="156ABB6F" w14:textId="74CC1DE8" w:rsidR="00146E8F" w:rsidRPr="00306E68" w:rsidRDefault="005A1522" w:rsidP="00EE4881">
            <w:pPr>
              <w:rPr>
                <w:color w:val="23A567"/>
              </w:rPr>
            </w:pPr>
            <w:r>
              <w:rPr>
                <w:color w:val="23A567"/>
              </w:rPr>
              <w:t>X</w:t>
            </w:r>
          </w:p>
          <w:p w14:paraId="3AA5616C" w14:textId="77777777" w:rsidR="00146E8F" w:rsidRPr="00306E68" w:rsidRDefault="00146E8F" w:rsidP="00EE4881">
            <w:pPr>
              <w:rPr>
                <w:color w:val="23A567"/>
              </w:rPr>
            </w:pPr>
            <w:r w:rsidRPr="00306E68">
              <w:t>Write Here</w:t>
            </w:r>
          </w:p>
        </w:tc>
      </w:tr>
    </w:tbl>
    <w:p w14:paraId="4867ED10" w14:textId="279A09FF" w:rsidR="00EA569F" w:rsidRPr="00FC0145" w:rsidRDefault="005A1522">
      <w:pPr>
        <w:rPr>
          <w:color w:val="C45911" w:themeColor="accent2" w:themeShade="BF"/>
        </w:rPr>
      </w:pPr>
      <w:r>
        <w:rPr>
          <w:noProof/>
        </w:rPr>
        <w:drawing>
          <wp:anchor distT="0" distB="0" distL="114300" distR="114300" simplePos="0" relativeHeight="251667456" behindDoc="0" locked="0" layoutInCell="1" allowOverlap="1" wp14:anchorId="5FEF49DE" wp14:editId="56002688">
            <wp:simplePos x="0" y="0"/>
            <wp:positionH relativeFrom="page">
              <wp:posOffset>4304030</wp:posOffset>
            </wp:positionH>
            <wp:positionV relativeFrom="margin">
              <wp:posOffset>6647180</wp:posOffset>
            </wp:positionV>
            <wp:extent cx="643255" cy="575310"/>
            <wp:effectExtent l="0" t="0" r="0" b="0"/>
            <wp:wrapTight wrapText="bothSides">
              <wp:wrapPolygon edited="0">
                <wp:start x="7676" y="0"/>
                <wp:lineTo x="4478" y="1430"/>
                <wp:lineTo x="640" y="7868"/>
                <wp:lineTo x="640" y="13589"/>
                <wp:lineTo x="5117" y="20026"/>
                <wp:lineTo x="6397" y="20742"/>
                <wp:lineTo x="14713" y="20742"/>
                <wp:lineTo x="19830" y="17881"/>
                <wp:lineTo x="20470" y="11444"/>
                <wp:lineTo x="20470" y="3576"/>
                <wp:lineTo x="14073" y="0"/>
                <wp:lineTo x="7676"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PI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43255" cy="575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ED7D31" w:themeColor="accent2"/>
        </w:rPr>
        <mc:AlternateContent>
          <mc:Choice Requires="wps">
            <w:drawing>
              <wp:anchor distT="0" distB="0" distL="114300" distR="114300" simplePos="0" relativeHeight="251660288" behindDoc="0" locked="0" layoutInCell="1" allowOverlap="1" wp14:anchorId="0A44A312" wp14:editId="17E72367">
                <wp:simplePos x="0" y="0"/>
                <wp:positionH relativeFrom="column">
                  <wp:posOffset>22860</wp:posOffset>
                </wp:positionH>
                <wp:positionV relativeFrom="paragraph">
                  <wp:posOffset>4229735</wp:posOffset>
                </wp:positionV>
                <wp:extent cx="4812030" cy="2218690"/>
                <wp:effectExtent l="0" t="0" r="1270" b="3810"/>
                <wp:wrapSquare wrapText="bothSides"/>
                <wp:docPr id="2" name="Text Box 2"/>
                <wp:cNvGraphicFramePr/>
                <a:graphic xmlns:a="http://schemas.openxmlformats.org/drawingml/2006/main">
                  <a:graphicData uri="http://schemas.microsoft.com/office/word/2010/wordprocessingShape">
                    <wps:wsp>
                      <wps:cNvSpPr txBox="1"/>
                      <wps:spPr>
                        <a:xfrm>
                          <a:off x="0" y="0"/>
                          <a:ext cx="4812030" cy="2218690"/>
                        </a:xfrm>
                        <a:prstGeom prst="rect">
                          <a:avLst/>
                        </a:prstGeom>
                        <a:solidFill>
                          <a:srgbClr val="FFFF19">
                            <a:alpha val="56863"/>
                          </a:srgb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C73DEF" w14:textId="09BBF053" w:rsidR="002B7E3A" w:rsidRPr="0098643B" w:rsidRDefault="00977E38" w:rsidP="002B7E3A">
                            <w:r w:rsidRPr="00A256E0">
                              <w:rPr>
                                <w:b/>
                                <w:sz w:val="24"/>
                              </w:rPr>
                              <w:t>Summer Squash</w:t>
                            </w:r>
                            <w:r w:rsidRPr="00A256E0">
                              <w:rPr>
                                <w:sz w:val="24"/>
                              </w:rPr>
                              <w:t xml:space="preserve"> </w:t>
                            </w:r>
                            <w:r>
                              <w:t>are</w:t>
                            </w:r>
                            <w:r w:rsidR="00E44F02" w:rsidRPr="0098643B">
                              <w:t xml:space="preserve"> this month’s Harvest of the Month</w:t>
                            </w:r>
                            <w:r w:rsidR="002B7E3A">
                              <w:t>.</w:t>
                            </w:r>
                            <w:r w:rsidR="002B7E3A" w:rsidRPr="002B7E3A">
                              <w:t xml:space="preserve"> </w:t>
                            </w:r>
                            <w:r w:rsidR="002B7E3A">
                              <w:t>Did you know…</w:t>
                            </w:r>
                          </w:p>
                          <w:p w14:paraId="0245D964" w14:textId="53C6B648" w:rsidR="00E44F02" w:rsidRPr="0098643B" w:rsidRDefault="002B7E3A" w:rsidP="0098643B">
                            <w:pPr>
                              <w:pStyle w:val="ListParagraph"/>
                              <w:numPr>
                                <w:ilvl w:val="0"/>
                                <w:numId w:val="2"/>
                              </w:numPr>
                              <w:spacing w:after="0"/>
                            </w:pPr>
                            <w:r>
                              <w:t xml:space="preserve">Summer squash are in the vegetable food group. </w:t>
                            </w:r>
                          </w:p>
                          <w:p w14:paraId="4CB1779E" w14:textId="77777777" w:rsidR="00290AB4" w:rsidRPr="0098643B" w:rsidRDefault="006F0BBB" w:rsidP="0098643B">
                            <w:pPr>
                              <w:pStyle w:val="ListParagraph"/>
                              <w:numPr>
                                <w:ilvl w:val="0"/>
                                <w:numId w:val="2"/>
                              </w:numPr>
                            </w:pPr>
                            <w:r>
                              <w:t>Zucchini is the most common variety of summer squash. Summer squash are harvested in the summer and have thin skins and soft flesh. Winter squash, on the other hand, are harvested later in the season and have thick rinds.</w:t>
                            </w:r>
                          </w:p>
                          <w:p w14:paraId="4F46BB45" w14:textId="77777777" w:rsidR="00290AB4" w:rsidRPr="0098643B" w:rsidRDefault="006F0BBB" w:rsidP="006F0BBB">
                            <w:pPr>
                              <w:pStyle w:val="ListParagraph"/>
                              <w:numPr>
                                <w:ilvl w:val="0"/>
                                <w:numId w:val="2"/>
                              </w:numPr>
                            </w:pPr>
                            <w:r>
                              <w:t xml:space="preserve">Summer squash are members of the Cucurbitaceae (Cucurbit) family, which includes melons, pumpkins, cucumbers, and gourds. </w:t>
                            </w:r>
                          </w:p>
                          <w:p w14:paraId="53DD3747" w14:textId="2799D9CE" w:rsidR="00ED5115" w:rsidRPr="0098643B" w:rsidRDefault="00747226" w:rsidP="00ED5115">
                            <w:pPr>
                              <w:spacing w:after="0" w:line="240" w:lineRule="auto"/>
                            </w:pPr>
                            <w:r w:rsidRPr="0098643B">
                              <w:t>To learn more about Montana Harvest of the Month visit:</w:t>
                            </w:r>
                            <w:r w:rsidR="00E2196D">
                              <w:t xml:space="preserve"> </w:t>
                            </w:r>
                          </w:p>
                          <w:p w14:paraId="090BB209" w14:textId="77777777" w:rsidR="00ED5115" w:rsidRPr="0098643B" w:rsidRDefault="00ED5115" w:rsidP="00ED5115">
                            <w:pPr>
                              <w:spacing w:after="0" w:line="240" w:lineRule="auto"/>
                            </w:pPr>
                            <w:r w:rsidRPr="009F5600">
                              <w:t>https://mtharvestofthemonth.org/</w:t>
                            </w:r>
                          </w:p>
                          <w:p w14:paraId="4751CCE2" w14:textId="54457E50" w:rsidR="00ED5115" w:rsidRDefault="00ED5115" w:rsidP="00ED5115">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44A312" id="_x0000_t202" coordsize="21600,21600" o:spt="202" path="m,l,21600r21600,l21600,xe">
                <v:stroke joinstyle="miter"/>
                <v:path gradientshapeok="t" o:connecttype="rect"/>
              </v:shapetype>
              <v:shape id="Text Box 2" o:spid="_x0000_s1028" type="#_x0000_t202" style="position:absolute;margin-left:1.8pt;margin-top:333.05pt;width:378.9pt;height:17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" fillcolor="#ffff19" stroked="f" strokeweight=".5pt">
                <v:fill opacity="37265f"/>
                <v:textbox>
                  <w:txbxContent>
                    <w:p w14:paraId="4DC73DEF" w14:textId="09BBF053" w:rsidR="002B7E3A" w:rsidRPr="0098643B" w:rsidRDefault="00977E38" w:rsidP="002B7E3A">
                      <w:r w:rsidRPr="00A256E0">
                        <w:rPr>
                          <w:b/>
                          <w:sz w:val="24"/>
                        </w:rPr>
                        <w:t>Summer Squash</w:t>
                      </w:r>
                      <w:r w:rsidRPr="00A256E0">
                        <w:rPr>
                          <w:sz w:val="24"/>
                        </w:rPr>
                        <w:t xml:space="preserve"> </w:t>
                      </w:r>
                      <w:r>
                        <w:t>are</w:t>
                      </w:r>
                      <w:r w:rsidR="00E44F02" w:rsidRPr="0098643B">
                        <w:t xml:space="preserve"> this month’s Harvest of the Month</w:t>
                      </w:r>
                      <w:r w:rsidR="002B7E3A">
                        <w:t>.</w:t>
                      </w:r>
                      <w:r w:rsidR="002B7E3A" w:rsidRPr="002B7E3A">
                        <w:t xml:space="preserve"> </w:t>
                      </w:r>
                      <w:r w:rsidR="002B7E3A">
                        <w:t>Did you know…</w:t>
                      </w:r>
                    </w:p>
                    <w:p w14:paraId="0245D964" w14:textId="53C6B648" w:rsidR="00E44F02" w:rsidRPr="0098643B" w:rsidRDefault="002B7E3A" w:rsidP="0098643B">
                      <w:pPr>
                        <w:pStyle w:val="ListParagraph"/>
                        <w:numPr>
                          <w:ilvl w:val="0"/>
                          <w:numId w:val="2"/>
                        </w:numPr>
                        <w:spacing w:after="0"/>
                      </w:pPr>
                      <w:r>
                        <w:t xml:space="preserve">Summer squash are in the vegetable food group. </w:t>
                      </w:r>
                    </w:p>
                    <w:p w14:paraId="4CB1779E" w14:textId="77777777" w:rsidR="00290AB4" w:rsidRPr="0098643B" w:rsidRDefault="006F0BBB" w:rsidP="0098643B">
                      <w:pPr>
                        <w:pStyle w:val="ListParagraph"/>
                        <w:numPr>
                          <w:ilvl w:val="0"/>
                          <w:numId w:val="2"/>
                        </w:numPr>
                      </w:pPr>
                      <w:r>
                        <w:t>Zucchini is the most common variety of summer squash. Summer squash are harvested in the summer and have thin skins and soft flesh. Winter squash, on the other hand, are harvested later in the season and have thick rinds.</w:t>
                      </w:r>
                    </w:p>
                    <w:p w14:paraId="4F46BB45" w14:textId="77777777" w:rsidR="00290AB4" w:rsidRPr="0098643B" w:rsidRDefault="006F0BBB" w:rsidP="006F0BBB">
                      <w:pPr>
                        <w:pStyle w:val="ListParagraph"/>
                        <w:numPr>
                          <w:ilvl w:val="0"/>
                          <w:numId w:val="2"/>
                        </w:numPr>
                      </w:pPr>
                      <w:r>
                        <w:t xml:space="preserve">Summer squash are members of the Cucurbitaceae (Cucurbit) family, which includes melons, pumpkins, cucumbers, and gourds. </w:t>
                      </w:r>
                    </w:p>
                    <w:p w14:paraId="53DD3747" w14:textId="2799D9CE" w:rsidR="00ED5115" w:rsidRPr="0098643B" w:rsidRDefault="00747226" w:rsidP="00ED5115">
                      <w:pPr>
                        <w:spacing w:after="0" w:line="240" w:lineRule="auto"/>
                      </w:pPr>
                      <w:r w:rsidRPr="0098643B">
                        <w:t>To learn more about Montana Harvest of the Month visit:</w:t>
                      </w:r>
                      <w:r w:rsidR="00E2196D">
                        <w:t xml:space="preserve"> </w:t>
                      </w:r>
                    </w:p>
                    <w:p w14:paraId="090BB209" w14:textId="77777777" w:rsidR="00ED5115" w:rsidRPr="0098643B" w:rsidRDefault="00ED5115" w:rsidP="00ED5115">
                      <w:pPr>
                        <w:spacing w:after="0" w:line="240" w:lineRule="auto"/>
                      </w:pPr>
                      <w:r w:rsidRPr="009F5600">
                        <w:t>https://mtharvestofthemonth.org/</w:t>
                      </w:r>
                    </w:p>
                    <w:p w14:paraId="4751CCE2" w14:textId="54457E50" w:rsidR="00ED5115" w:rsidRDefault="00ED5115" w:rsidP="00ED5115">
                      <w:pPr>
                        <w:spacing w:after="0" w:line="240" w:lineRule="auto"/>
                      </w:pPr>
                    </w:p>
                  </w:txbxContent>
                </v:textbox>
                <w10:wrap type="square"/>
              </v:shape>
            </w:pict>
          </mc:Fallback>
        </mc:AlternateContent>
      </w:r>
      <w:r>
        <w:rPr>
          <w:noProof/>
          <w:color w:val="C45911" w:themeColor="accent2" w:themeShade="BF"/>
        </w:rPr>
        <w:drawing>
          <wp:anchor distT="0" distB="0" distL="114300" distR="114300" simplePos="0" relativeHeight="251663360" behindDoc="0" locked="0" layoutInCell="1" allowOverlap="1" wp14:anchorId="224C627C" wp14:editId="58B4FB4F">
            <wp:simplePos x="0" y="0"/>
            <wp:positionH relativeFrom="column">
              <wp:posOffset>5669915</wp:posOffset>
            </wp:positionH>
            <wp:positionV relativeFrom="paragraph">
              <wp:posOffset>4632960</wp:posOffset>
            </wp:positionV>
            <wp:extent cx="3139440" cy="1513840"/>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quash.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9440" cy="1513840"/>
                    </a:xfrm>
                    <a:prstGeom prst="rect">
                      <a:avLst/>
                    </a:prstGeom>
                  </pic:spPr>
                </pic:pic>
              </a:graphicData>
            </a:graphic>
            <wp14:sizeRelH relativeFrom="margin">
              <wp14:pctWidth>0</wp14:pctWidth>
            </wp14:sizeRelH>
            <wp14:sizeRelV relativeFrom="margin">
              <wp14:pctHeight>0</wp14:pctHeight>
            </wp14:sizeRelV>
          </wp:anchor>
        </w:drawing>
      </w:r>
    </w:p>
    <w:sectPr w:rsidR="00EA569F" w:rsidRPr="00FC0145" w:rsidSect="00290AB4">
      <w:pgSz w:w="15840" w:h="12240" w:orient="landscape"/>
      <w:pgMar w:top="360" w:right="360" w:bottom="36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E7450" w14:textId="77777777" w:rsidR="003A6FCE" w:rsidRDefault="003A6FCE" w:rsidP="00EA569F">
      <w:pPr>
        <w:spacing w:after="0" w:line="240" w:lineRule="auto"/>
      </w:pPr>
      <w:r>
        <w:separator/>
      </w:r>
    </w:p>
  </w:endnote>
  <w:endnote w:type="continuationSeparator" w:id="0">
    <w:p w14:paraId="2BECA4F8" w14:textId="77777777" w:rsidR="003A6FCE" w:rsidRDefault="003A6FCE" w:rsidP="00EA5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20DFB" w14:textId="77777777" w:rsidR="003A6FCE" w:rsidRDefault="003A6FCE" w:rsidP="00EA569F">
      <w:pPr>
        <w:spacing w:after="0" w:line="240" w:lineRule="auto"/>
      </w:pPr>
      <w:r>
        <w:separator/>
      </w:r>
    </w:p>
  </w:footnote>
  <w:footnote w:type="continuationSeparator" w:id="0">
    <w:p w14:paraId="5C9564E5" w14:textId="77777777" w:rsidR="003A6FCE" w:rsidRDefault="003A6FCE" w:rsidP="00EA5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343DD"/>
    <w:multiLevelType w:val="hybridMultilevel"/>
    <w:tmpl w:val="75C6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E14EF"/>
    <w:multiLevelType w:val="hybridMultilevel"/>
    <w:tmpl w:val="80C2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45"/>
    <w:rsid w:val="000D3F98"/>
    <w:rsid w:val="00117573"/>
    <w:rsid w:val="00121700"/>
    <w:rsid w:val="00124C40"/>
    <w:rsid w:val="00146E8F"/>
    <w:rsid w:val="0017313B"/>
    <w:rsid w:val="001973DD"/>
    <w:rsid w:val="002632EC"/>
    <w:rsid w:val="002711BC"/>
    <w:rsid w:val="00290AB4"/>
    <w:rsid w:val="002B7E3A"/>
    <w:rsid w:val="00306E68"/>
    <w:rsid w:val="0032465A"/>
    <w:rsid w:val="00343F9A"/>
    <w:rsid w:val="003A6FCE"/>
    <w:rsid w:val="00444EF8"/>
    <w:rsid w:val="004D5D00"/>
    <w:rsid w:val="00544F68"/>
    <w:rsid w:val="00555FF0"/>
    <w:rsid w:val="00570533"/>
    <w:rsid w:val="00580B3C"/>
    <w:rsid w:val="005A1522"/>
    <w:rsid w:val="005F25C6"/>
    <w:rsid w:val="00624F03"/>
    <w:rsid w:val="00641014"/>
    <w:rsid w:val="006E2B37"/>
    <w:rsid w:val="006F0BBB"/>
    <w:rsid w:val="007106E6"/>
    <w:rsid w:val="00711A7F"/>
    <w:rsid w:val="0071318D"/>
    <w:rsid w:val="00747226"/>
    <w:rsid w:val="007C69A8"/>
    <w:rsid w:val="007C6A8D"/>
    <w:rsid w:val="00804D5B"/>
    <w:rsid w:val="00827488"/>
    <w:rsid w:val="008311FE"/>
    <w:rsid w:val="0084229E"/>
    <w:rsid w:val="00885657"/>
    <w:rsid w:val="00886A5A"/>
    <w:rsid w:val="008B0DAF"/>
    <w:rsid w:val="008E5A1D"/>
    <w:rsid w:val="00977E38"/>
    <w:rsid w:val="0098643B"/>
    <w:rsid w:val="00986BF7"/>
    <w:rsid w:val="009A1D1B"/>
    <w:rsid w:val="009B5695"/>
    <w:rsid w:val="00A256E0"/>
    <w:rsid w:val="00A37358"/>
    <w:rsid w:val="00A709DF"/>
    <w:rsid w:val="00AB0ADA"/>
    <w:rsid w:val="00B846A6"/>
    <w:rsid w:val="00BB1B9C"/>
    <w:rsid w:val="00C34DB7"/>
    <w:rsid w:val="00D32FED"/>
    <w:rsid w:val="00D904AC"/>
    <w:rsid w:val="00D91901"/>
    <w:rsid w:val="00E2196D"/>
    <w:rsid w:val="00E36655"/>
    <w:rsid w:val="00E44F02"/>
    <w:rsid w:val="00E62F05"/>
    <w:rsid w:val="00EA569F"/>
    <w:rsid w:val="00EB5E34"/>
    <w:rsid w:val="00ED5115"/>
    <w:rsid w:val="00EE4881"/>
    <w:rsid w:val="00F06ED5"/>
    <w:rsid w:val="00F10048"/>
    <w:rsid w:val="00F5719D"/>
    <w:rsid w:val="00F91D68"/>
    <w:rsid w:val="00FC0145"/>
    <w:rsid w:val="00FF3E78"/>
    <w:rsid w:val="00FF5A54"/>
    <w:rsid w:val="00FF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B48B75"/>
  <w15:docId w15:val="{4A08CB72-A603-472D-A491-CA039916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FC0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A5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69F"/>
  </w:style>
  <w:style w:type="paragraph" w:styleId="Footer">
    <w:name w:val="footer"/>
    <w:basedOn w:val="Normal"/>
    <w:link w:val="FooterChar"/>
    <w:uiPriority w:val="99"/>
    <w:unhideWhenUsed/>
    <w:rsid w:val="00EA5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69F"/>
  </w:style>
  <w:style w:type="paragraph" w:styleId="ListParagraph">
    <w:name w:val="List Paragraph"/>
    <w:basedOn w:val="Normal"/>
    <w:uiPriority w:val="34"/>
    <w:qFormat/>
    <w:rsid w:val="00117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E6AF16DBC3DA4080B4D4861BAA5C1E" ma:contentTypeVersion="13" ma:contentTypeDescription="Create a new document." ma:contentTypeScope="" ma:versionID="c58794b75d3671eb1b426d26724a43b4">
  <xsd:schema xmlns:xsd="http://www.w3.org/2001/XMLSchema" xmlns:xs="http://www.w3.org/2001/XMLSchema" xmlns:p="http://schemas.microsoft.com/office/2006/metadata/properties" xmlns:ns2="e93830ff-4eeb-45c3-897a-914bd18fa4e2" xmlns:ns3="470c8647-6d89-43dc-9c78-982d4d53ee20" targetNamespace="http://schemas.microsoft.com/office/2006/metadata/properties" ma:root="true" ma:fieldsID="9f36d715ff6306f80c2bf68bf866aab7" ns2:_="" ns3:_="">
    <xsd:import namespace="e93830ff-4eeb-45c3-897a-914bd18fa4e2"/>
    <xsd:import namespace="470c8647-6d89-43dc-9c78-982d4d53ee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830ff-4eeb-45c3-897a-914bd18f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0c8647-6d89-43dc-9c78-982d4d53ee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FE26E-458A-42E0-AB06-F7B7CCEFA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6E426-F923-458B-915D-4FEF5CEF8EBD}">
  <ds:schemaRefs>
    <ds:schemaRef ds:uri="http://schemas.microsoft.com/sharepoint/v3/contenttype/forms"/>
  </ds:schemaRefs>
</ds:datastoreItem>
</file>

<file path=customXml/itemProps3.xml><?xml version="1.0" encoding="utf-8"?>
<ds:datastoreItem xmlns:ds="http://schemas.openxmlformats.org/officeDocument/2006/customXml" ds:itemID="{B51805FE-5C5B-4BCC-8371-DA766F47E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830ff-4eeb-45c3-897a-914bd18fa4e2"/>
    <ds:schemaRef ds:uri="470c8647-6d89-43dc-9c78-982d4d53e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3B482-A647-1547-822C-7F6DD2A1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falcon</dc:creator>
  <cp:keywords/>
  <dc:description/>
  <cp:lastModifiedBy>Jamie Taylor</cp:lastModifiedBy>
  <cp:revision>3</cp:revision>
  <dcterms:created xsi:type="dcterms:W3CDTF">2020-07-08T22:08:00Z</dcterms:created>
  <dcterms:modified xsi:type="dcterms:W3CDTF">2021-05-21T19:41:00Z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0x01010047E6AF16DBC3DA4080B4D4861BAA5C1E</vt:lpwstr>
  </property>
</Properties>
</file>