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BB9A" w14:textId="77777777" w:rsidR="00704B55" w:rsidRDefault="002313CE" w:rsidP="00704B55">
      <w:pPr>
        <w:widowControl w:val="0"/>
        <w:rPr>
          <w:rFonts w:ascii="Oswald" w:hAnsi="Oswald"/>
          <w:sz w:val="32"/>
          <w:szCs w:val="32"/>
        </w:rPr>
      </w:pPr>
      <w:r>
        <w:rPr>
          <w:rFonts w:ascii="Oswald" w:hAnsi="Oswald"/>
          <w:noProof/>
          <w:sz w:val="32"/>
          <w:szCs w:val="32"/>
        </w:rPr>
        <w:drawing>
          <wp:inline distT="0" distB="0" distL="0" distR="0" wp14:anchorId="3706B360" wp14:editId="4937D564">
            <wp:extent cx="2611938" cy="428625"/>
            <wp:effectExtent l="0" t="0" r="0" b="0"/>
            <wp:docPr id="1303045009" name="Picture 1" descr="A blue text on a black background&#10;MSU M with flame and words Student Succ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045009" name="Picture 1" descr="A blue text on a black background&#10;MSU M with flame and words Student Succes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209" cy="43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2B432" w14:textId="7D8DEFDC" w:rsidR="00345FCC" w:rsidRDefault="00345FCC" w:rsidP="00704B55">
      <w:pPr>
        <w:widowControl w:val="0"/>
        <w:jc w:val="center"/>
        <w:rPr>
          <w:rFonts w:ascii="Oswald" w:eastAsia="Franklin Gothic" w:hAnsi="Oswald" w:cs="Franklin Gothic"/>
          <w:sz w:val="28"/>
          <w:szCs w:val="32"/>
        </w:rPr>
      </w:pPr>
      <w:r w:rsidRPr="001C1AC9">
        <w:rPr>
          <w:rFonts w:ascii="Oswald" w:hAnsi="Oswald"/>
          <w:sz w:val="32"/>
          <w:szCs w:val="32"/>
        </w:rPr>
        <w:t>DEPARTMENTAL ASSESSMENT PLAN</w:t>
      </w:r>
    </w:p>
    <w:p w14:paraId="69EA8027" w14:textId="77777777" w:rsidR="00345FCC" w:rsidRPr="00345FCC" w:rsidRDefault="00345FCC" w:rsidP="001C1AC9">
      <w:pPr>
        <w:widowControl w:val="0"/>
        <w:rPr>
          <w:rFonts w:ascii="Oswald" w:eastAsia="Franklin Gothic" w:hAnsi="Oswald" w:cs="Franklin Gothic"/>
          <w:sz w:val="20"/>
          <w:szCs w:val="24"/>
        </w:rPr>
      </w:pPr>
    </w:p>
    <w:tbl>
      <w:tblPr>
        <w:tblStyle w:val="TableGrid"/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7645"/>
      </w:tblGrid>
      <w:tr w:rsidR="00345FCC" w14:paraId="12E2AF6E" w14:textId="77777777" w:rsidTr="00345FCC">
        <w:trPr>
          <w:trHeight w:val="441"/>
        </w:trPr>
        <w:tc>
          <w:tcPr>
            <w:tcW w:w="7645" w:type="dxa"/>
            <w:vAlign w:val="center"/>
          </w:tcPr>
          <w:p w14:paraId="19D4C6FE" w14:textId="77777777" w:rsidR="00345FCC" w:rsidRPr="00EA772F" w:rsidRDefault="00345FCC" w:rsidP="00345FCC">
            <w:pPr>
              <w:widowControl w:val="0"/>
              <w:tabs>
                <w:tab w:val="left" w:pos="-96"/>
              </w:tabs>
              <w:rPr>
                <w:rFonts w:eastAsia="Franklin Gothic"/>
                <w:sz w:val="20"/>
                <w:szCs w:val="20"/>
              </w:rPr>
            </w:pPr>
          </w:p>
        </w:tc>
      </w:tr>
    </w:tbl>
    <w:p w14:paraId="2FE3EBD1" w14:textId="19F31B43" w:rsidR="001C1AC9" w:rsidRDefault="001C1AC9" w:rsidP="001C1AC9">
      <w:pPr>
        <w:widowControl w:val="0"/>
        <w:rPr>
          <w:rFonts w:ascii="Oswald" w:eastAsia="Franklin Gothic" w:hAnsi="Oswald" w:cs="Franklin Gothic"/>
          <w:sz w:val="28"/>
          <w:szCs w:val="32"/>
        </w:rPr>
      </w:pPr>
      <w:r>
        <w:rPr>
          <w:rFonts w:ascii="Oswald" w:eastAsia="Franklin Gothic" w:hAnsi="Oswald" w:cs="Franklin Gothic"/>
          <w:sz w:val="28"/>
          <w:szCs w:val="32"/>
        </w:rPr>
        <w:t>DEPARTMENT:</w:t>
      </w:r>
      <w:r w:rsidR="00EA772F">
        <w:rPr>
          <w:rFonts w:ascii="Oswald" w:eastAsia="Franklin Gothic" w:hAnsi="Oswald" w:cs="Franklin Gothic"/>
          <w:sz w:val="28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7650"/>
      </w:tblGrid>
      <w:tr w:rsidR="00EA772F" w14:paraId="29003B8C" w14:textId="77777777" w:rsidTr="00EA772F">
        <w:trPr>
          <w:trHeight w:val="442"/>
        </w:trPr>
        <w:tc>
          <w:tcPr>
            <w:tcW w:w="7650" w:type="dxa"/>
            <w:vAlign w:val="center"/>
          </w:tcPr>
          <w:p w14:paraId="2D6579D9" w14:textId="41D55861" w:rsidR="00EA772F" w:rsidRPr="00EA772F" w:rsidRDefault="00EA772F" w:rsidP="00EA772F">
            <w:pPr>
              <w:widowControl w:val="0"/>
              <w:rPr>
                <w:rFonts w:eastAsia="Franklin Gothic"/>
                <w:sz w:val="20"/>
                <w:szCs w:val="20"/>
              </w:rPr>
            </w:pPr>
          </w:p>
        </w:tc>
      </w:tr>
    </w:tbl>
    <w:p w14:paraId="63F26A2B" w14:textId="77777777" w:rsidR="00EA772F" w:rsidRDefault="001C1AC9" w:rsidP="001C1AC9">
      <w:pPr>
        <w:widowControl w:val="0"/>
        <w:rPr>
          <w:rFonts w:ascii="Oswald" w:eastAsia="Franklin Gothic" w:hAnsi="Oswald" w:cs="Franklin Gothic"/>
          <w:sz w:val="28"/>
          <w:szCs w:val="32"/>
        </w:rPr>
      </w:pPr>
      <w:r>
        <w:rPr>
          <w:rFonts w:ascii="Oswald" w:eastAsia="Franklin Gothic" w:hAnsi="Oswald" w:cs="Franklin Gothic"/>
          <w:sz w:val="28"/>
          <w:szCs w:val="32"/>
        </w:rPr>
        <w:t>YEAR:</w:t>
      </w:r>
      <w:r w:rsidR="00EA772F">
        <w:rPr>
          <w:rFonts w:ascii="Oswald" w:eastAsia="Franklin Gothic" w:hAnsi="Oswald" w:cs="Franklin Gothic"/>
          <w:sz w:val="28"/>
          <w:szCs w:val="32"/>
        </w:rPr>
        <w:t xml:space="preserve"> </w:t>
      </w:r>
    </w:p>
    <w:p w14:paraId="3AD6C0B7" w14:textId="77777777" w:rsidR="001C1AC9" w:rsidRDefault="001C1AC9" w:rsidP="001C1AC9">
      <w:pPr>
        <w:widowControl w:val="0"/>
        <w:rPr>
          <w:rFonts w:ascii="Oswald" w:eastAsia="Franklin Gothic" w:hAnsi="Oswald" w:cs="Franklin Gothic"/>
          <w:sz w:val="28"/>
          <w:szCs w:val="32"/>
        </w:rPr>
      </w:pPr>
    </w:p>
    <w:p w14:paraId="2B263967" w14:textId="6ABBF6F3" w:rsidR="009C75B9" w:rsidRPr="001C1AC9" w:rsidRDefault="00073174" w:rsidP="001C1AC9">
      <w:pPr>
        <w:widowControl w:val="0"/>
        <w:rPr>
          <w:rFonts w:ascii="Oswald" w:hAnsi="Oswald"/>
          <w:sz w:val="28"/>
          <w:szCs w:val="28"/>
        </w:rPr>
      </w:pPr>
      <w:r w:rsidRPr="001C1AC9">
        <w:rPr>
          <w:rFonts w:ascii="Oswald" w:eastAsia="Franklin Gothic" w:hAnsi="Oswald" w:cs="Franklin Gothic"/>
          <w:sz w:val="28"/>
          <w:szCs w:val="32"/>
        </w:rPr>
        <w:t>SECTION I:</w:t>
      </w:r>
      <w:r w:rsidRPr="001C1AC9">
        <w:rPr>
          <w:rFonts w:ascii="Oswald" w:eastAsia="Franklin Gothic" w:hAnsi="Oswald" w:cs="Franklin Gothic"/>
          <w:b/>
          <w:sz w:val="28"/>
          <w:szCs w:val="32"/>
        </w:rPr>
        <w:t xml:space="preserve"> </w:t>
      </w:r>
      <w:r w:rsidRPr="001C1AC9">
        <w:rPr>
          <w:rFonts w:ascii="Oswald" w:eastAsia="Franklin Gothic" w:hAnsi="Oswald" w:cs="Franklin Gothic"/>
          <w:sz w:val="28"/>
          <w:szCs w:val="32"/>
        </w:rPr>
        <w:t>Mission, Outcomes</w:t>
      </w:r>
      <w:r w:rsidR="00EA772F">
        <w:rPr>
          <w:rFonts w:ascii="Oswald" w:eastAsia="Franklin Gothic" w:hAnsi="Oswald" w:cs="Franklin Gothic"/>
          <w:sz w:val="28"/>
          <w:szCs w:val="32"/>
        </w:rPr>
        <w:t>, Goals, Assessment Cycle</w:t>
      </w:r>
      <w:r w:rsidRPr="001C1AC9">
        <w:rPr>
          <w:rFonts w:ascii="Oswald" w:hAnsi="Oswald"/>
          <w:sz w:val="28"/>
          <w:szCs w:val="28"/>
        </w:rPr>
        <w:t xml:space="preserve"> </w:t>
      </w:r>
    </w:p>
    <w:p w14:paraId="7474FFBE" w14:textId="77777777" w:rsidR="009C75B9" w:rsidRDefault="009C75B9">
      <w:pPr>
        <w:widowControl w:val="0"/>
        <w:jc w:val="center"/>
        <w:rPr>
          <w:sz w:val="20"/>
          <w:szCs w:val="20"/>
        </w:rPr>
      </w:pPr>
    </w:p>
    <w:p w14:paraId="47841D16" w14:textId="77EBDED4" w:rsidR="009C75B9" w:rsidRPr="0027678A" w:rsidRDefault="00073174" w:rsidP="001C1AC9">
      <w:pPr>
        <w:widowControl w:val="0"/>
        <w:tabs>
          <w:tab w:val="left" w:pos="360"/>
        </w:tabs>
        <w:spacing w:line="240" w:lineRule="auto"/>
        <w:rPr>
          <w:b/>
          <w:color w:val="1F497D" w:themeColor="text2"/>
          <w:sz w:val="24"/>
          <w:szCs w:val="24"/>
        </w:rPr>
      </w:pPr>
      <w:r w:rsidRPr="0027678A">
        <w:rPr>
          <w:b/>
          <w:color w:val="1F497D" w:themeColor="text2"/>
          <w:sz w:val="24"/>
          <w:szCs w:val="24"/>
        </w:rPr>
        <w:t>Unit Mission</w:t>
      </w:r>
      <w:r w:rsidR="00761A49">
        <w:rPr>
          <w:b/>
          <w:color w:val="1F497D" w:themeColor="text2"/>
          <w:sz w:val="24"/>
          <w:szCs w:val="24"/>
        </w:rPr>
        <w:t xml:space="preserve"> and Description of Services</w:t>
      </w:r>
      <w:r w:rsidRPr="0027678A">
        <w:rPr>
          <w:b/>
          <w:color w:val="1F497D" w:themeColor="text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1AC9" w14:paraId="52DBB324" w14:textId="77777777" w:rsidTr="001C1AC9">
        <w:trPr>
          <w:trHeight w:val="1045"/>
        </w:trPr>
        <w:tc>
          <w:tcPr>
            <w:tcW w:w="9350" w:type="dxa"/>
          </w:tcPr>
          <w:p w14:paraId="3B6CAAA8" w14:textId="7A3C8954" w:rsidR="001C1AC9" w:rsidRPr="00EA772F" w:rsidRDefault="001C1AC9" w:rsidP="001C1AC9">
            <w:pPr>
              <w:widowControl w:val="0"/>
              <w:tabs>
                <w:tab w:val="left" w:pos="-96"/>
              </w:tabs>
              <w:rPr>
                <w:sz w:val="20"/>
                <w:szCs w:val="20"/>
              </w:rPr>
            </w:pPr>
          </w:p>
        </w:tc>
      </w:tr>
    </w:tbl>
    <w:p w14:paraId="541B62B2" w14:textId="77777777" w:rsidR="009C75B9" w:rsidRDefault="009C75B9" w:rsidP="001C1AC9">
      <w:pPr>
        <w:widowControl w:val="0"/>
        <w:tabs>
          <w:tab w:val="left" w:pos="360"/>
        </w:tabs>
        <w:spacing w:line="240" w:lineRule="auto"/>
        <w:rPr>
          <w:b/>
          <w:color w:val="FF0000"/>
          <w:sz w:val="24"/>
          <w:szCs w:val="24"/>
        </w:rPr>
      </w:pPr>
    </w:p>
    <w:p w14:paraId="37D78867" w14:textId="47FDAB68" w:rsidR="009C75B9" w:rsidRPr="0027678A" w:rsidRDefault="00073174" w:rsidP="001C1AC9">
      <w:pPr>
        <w:widowControl w:val="0"/>
        <w:tabs>
          <w:tab w:val="left" w:pos="360"/>
        </w:tabs>
        <w:spacing w:line="240" w:lineRule="auto"/>
        <w:rPr>
          <w:b/>
          <w:color w:val="1F497D" w:themeColor="text2"/>
          <w:sz w:val="24"/>
          <w:szCs w:val="24"/>
        </w:rPr>
      </w:pPr>
      <w:r w:rsidRPr="0027678A">
        <w:rPr>
          <w:b/>
          <w:color w:val="1F497D" w:themeColor="text2"/>
          <w:sz w:val="24"/>
          <w:szCs w:val="24"/>
        </w:rPr>
        <w:t xml:space="preserve">Assessment Cycle </w:t>
      </w:r>
    </w:p>
    <w:p w14:paraId="5B53BD86" w14:textId="38148075" w:rsidR="001C1AC9" w:rsidRDefault="001C1AC9" w:rsidP="1DAEEE06">
      <w:pPr>
        <w:widowControl w:val="0"/>
        <w:tabs>
          <w:tab w:val="left" w:pos="360"/>
        </w:tabs>
        <w:spacing w:line="240" w:lineRule="auto"/>
        <w:rPr>
          <w:sz w:val="20"/>
          <w:szCs w:val="20"/>
          <w:lang w:val="en-US"/>
        </w:rPr>
      </w:pPr>
      <w:r w:rsidRPr="1DAEEE06">
        <w:rPr>
          <w:sz w:val="20"/>
          <w:szCs w:val="20"/>
          <w:lang w:val="en-US"/>
        </w:rPr>
        <w:t xml:space="preserve">Add your </w:t>
      </w:r>
      <w:r w:rsidR="00C2362C" w:rsidRPr="1DAEEE06">
        <w:rPr>
          <w:sz w:val="20"/>
          <w:szCs w:val="20"/>
          <w:lang w:val="en-US"/>
        </w:rPr>
        <w:t>Knowledge and Application</w:t>
      </w:r>
      <w:r w:rsidRPr="1DAEEE06">
        <w:rPr>
          <w:sz w:val="20"/>
          <w:szCs w:val="20"/>
          <w:lang w:val="en-US"/>
        </w:rPr>
        <w:t xml:space="preserve"> Outcomes (</w:t>
      </w:r>
      <w:r w:rsidR="00C2362C" w:rsidRPr="1DAEEE06">
        <w:rPr>
          <w:sz w:val="20"/>
          <w:szCs w:val="20"/>
          <w:lang w:val="en-US"/>
        </w:rPr>
        <w:t>KA</w:t>
      </w:r>
      <w:r w:rsidRPr="1DAEEE06">
        <w:rPr>
          <w:sz w:val="20"/>
          <w:szCs w:val="20"/>
          <w:lang w:val="en-US"/>
        </w:rPr>
        <w:t xml:space="preserve">Os) and Operational Outcomes (OOs) in each row, then place an X in the year(s) you plan to assess each outcome. You should plan to assess 2-3 outcomes annually. Each outcome should be assessed on a rotating basis, typically on a </w:t>
      </w:r>
      <w:proofErr w:type="gramStart"/>
      <w:r w:rsidRPr="1DAEEE06">
        <w:rPr>
          <w:sz w:val="20"/>
          <w:szCs w:val="20"/>
          <w:lang w:val="en-US"/>
        </w:rPr>
        <w:t>3</w:t>
      </w:r>
      <w:r w:rsidR="000B1E56" w:rsidRPr="1DAEEE06">
        <w:rPr>
          <w:sz w:val="20"/>
          <w:szCs w:val="20"/>
          <w:lang w:val="en-US"/>
        </w:rPr>
        <w:t xml:space="preserve"> to </w:t>
      </w:r>
      <w:r w:rsidRPr="1DAEEE06">
        <w:rPr>
          <w:sz w:val="20"/>
          <w:szCs w:val="20"/>
          <w:lang w:val="en-US"/>
        </w:rPr>
        <w:t>4 year</w:t>
      </w:r>
      <w:proofErr w:type="gramEnd"/>
      <w:r w:rsidRPr="1DAEEE06">
        <w:rPr>
          <w:sz w:val="20"/>
          <w:szCs w:val="20"/>
          <w:lang w:val="en-US"/>
        </w:rPr>
        <w:t xml:space="preserve"> cycle.</w:t>
      </w:r>
    </w:p>
    <w:p w14:paraId="112646E0" w14:textId="77777777" w:rsidR="00EA772F" w:rsidRDefault="00EA772F" w:rsidP="001C1AC9">
      <w:pPr>
        <w:widowControl w:val="0"/>
        <w:tabs>
          <w:tab w:val="left" w:pos="360"/>
        </w:tabs>
        <w:spacing w:line="240" w:lineRule="auto"/>
        <w:rPr>
          <w:b/>
          <w:sz w:val="24"/>
          <w:szCs w:val="24"/>
        </w:rPr>
      </w:pPr>
    </w:p>
    <w:tbl>
      <w:tblPr>
        <w:tblStyle w:val="a"/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846"/>
        <w:gridCol w:w="846"/>
        <w:gridCol w:w="846"/>
        <w:gridCol w:w="846"/>
        <w:gridCol w:w="846"/>
      </w:tblGrid>
      <w:tr w:rsidR="001C1AC9" w14:paraId="61A17E48" w14:textId="77777777" w:rsidTr="63F04DE6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BA5E" w14:textId="77777777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Outcomes:</w:t>
            </w:r>
          </w:p>
          <w:p w14:paraId="6298AFAF" w14:textId="5143DA41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A55E" w14:textId="40BBA958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61A4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-202</w:t>
            </w:r>
            <w:r w:rsidR="00761A4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C3FD" w14:textId="12C40E91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61A4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-202</w:t>
            </w:r>
            <w:r w:rsidR="00761A4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7ADA1" w14:textId="0B9882C4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61A4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-202</w:t>
            </w:r>
            <w:r w:rsidR="00761A4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E8E7" w14:textId="06DDFBFC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2362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-202</w:t>
            </w:r>
            <w:r w:rsidR="00C236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EA05" w14:textId="10D1039E" w:rsidR="001C1AC9" w:rsidRDefault="001C1AC9" w:rsidP="001C1AC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2362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-202</w:t>
            </w:r>
            <w:r w:rsidR="00C2362C">
              <w:rPr>
                <w:b/>
                <w:sz w:val="24"/>
                <w:szCs w:val="24"/>
              </w:rPr>
              <w:t>9</w:t>
            </w:r>
          </w:p>
        </w:tc>
      </w:tr>
      <w:tr w:rsidR="009C75B9" w14:paraId="073A0056" w14:textId="77777777" w:rsidTr="63F04DE6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0A81F" w14:textId="154381FC" w:rsidR="009C75B9" w:rsidRPr="00EA772F" w:rsidRDefault="18022F4D" w:rsidP="63F04DE6">
            <w:pPr>
              <w:spacing w:line="240" w:lineRule="auto"/>
              <w:rPr>
                <w:sz w:val="20"/>
                <w:szCs w:val="20"/>
              </w:rPr>
            </w:pPr>
            <w:r w:rsidRPr="63F04DE6">
              <w:rPr>
                <w:rFonts w:ascii="Aptos" w:eastAsia="Aptos" w:hAnsi="Aptos" w:cs="Aptos"/>
                <w:color w:val="000000" w:themeColor="text1"/>
                <w:lang w:val="en-US"/>
              </w:rPr>
              <w:t>Students will engage with offices.</w:t>
            </w:r>
          </w:p>
          <w:p w14:paraId="0B768067" w14:textId="1C38FDEF" w:rsidR="009C75B9" w:rsidRPr="00EA772F" w:rsidRDefault="7DEA1954" w:rsidP="63F04DE6">
            <w:pPr>
              <w:spacing w:line="240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63F04DE6">
              <w:rPr>
                <w:rFonts w:ascii="Aptos" w:eastAsia="Aptos" w:hAnsi="Aptos" w:cs="Aptos"/>
                <w:color w:val="000000" w:themeColor="text1"/>
                <w:lang w:val="en-US"/>
              </w:rPr>
              <w:t>(Make a list of all activities, programs, and services that hit this outcome.)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8A6A4" w14:textId="1D844572" w:rsidR="009C75B9" w:rsidRPr="00EA772F" w:rsidRDefault="18022F4D" w:rsidP="63F04DE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63F04DE6">
              <w:rPr>
                <w:sz w:val="20"/>
                <w:szCs w:val="20"/>
              </w:rPr>
              <w:t>X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DB666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B3235" w14:textId="13928359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1FC37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57F1B" w14:textId="7631810B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C75B9" w14:paraId="3795026E" w14:textId="77777777" w:rsidTr="63F04DE6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B8855" w14:textId="495C139F" w:rsidR="009C75B9" w:rsidRPr="00EA772F" w:rsidRDefault="18022F4D" w:rsidP="63F04DE6">
            <w:pPr>
              <w:spacing w:after="160" w:line="259" w:lineRule="auto"/>
              <w:rPr>
                <w:sz w:val="20"/>
                <w:szCs w:val="20"/>
              </w:rPr>
            </w:pPr>
            <w:r w:rsidRPr="63F04DE6">
              <w:rPr>
                <w:rFonts w:ascii="Aptos" w:eastAsia="Aptos" w:hAnsi="Aptos" w:cs="Aptos"/>
                <w:color w:val="000000" w:themeColor="text1"/>
                <w:lang w:val="en-US"/>
              </w:rPr>
              <w:t>Students will develop a better understanding of available resources at MSU.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9FB59" w14:textId="571453D2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C5056" w14:textId="0BAB04CC" w:rsidR="009C75B9" w:rsidRPr="00EA772F" w:rsidRDefault="18022F4D" w:rsidP="63F04DE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63F04DE6">
              <w:rPr>
                <w:sz w:val="20"/>
                <w:szCs w:val="20"/>
              </w:rPr>
              <w:t>X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2C642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CDC12" w14:textId="73BB5ED2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36F62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C75B9" w14:paraId="4C2E6A33" w14:textId="77777777" w:rsidTr="63F04DE6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B0B4D" w14:textId="5F5E13C0" w:rsidR="009C75B9" w:rsidRPr="00EA772F" w:rsidRDefault="18022F4D" w:rsidP="63F04DE6">
            <w:pPr>
              <w:spacing w:after="160" w:line="259" w:lineRule="auto"/>
              <w:rPr>
                <w:sz w:val="20"/>
                <w:szCs w:val="20"/>
              </w:rPr>
            </w:pPr>
            <w:r w:rsidRPr="63F04DE6">
              <w:rPr>
                <w:rFonts w:ascii="Aptos" w:eastAsia="Aptos" w:hAnsi="Aptos" w:cs="Aptos"/>
                <w:color w:val="000000" w:themeColor="text1"/>
                <w:lang w:val="en-US"/>
              </w:rPr>
              <w:t>Students will meet helpful staff they can connect with during times of trouble.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D84E7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07C65" w14:textId="5F3CCE80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0E683" w14:textId="7CB8558B" w:rsidR="009C75B9" w:rsidRPr="00EA772F" w:rsidRDefault="18022F4D" w:rsidP="63F04DE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63F04DE6">
              <w:rPr>
                <w:sz w:val="20"/>
                <w:szCs w:val="20"/>
              </w:rPr>
              <w:t>X</w:t>
            </w: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815CB" w14:textId="1AC7880F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8DD4B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C75B9" w14:paraId="0FA909D5" w14:textId="77777777" w:rsidTr="63F04DE6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D0C35" w14:textId="082CEB8A" w:rsidR="009C75B9" w:rsidRPr="00EA772F" w:rsidRDefault="009C75B9" w:rsidP="00EA77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A1363" w14:textId="3ACADD24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69768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B2D7A" w14:textId="76C5BBEE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C59BF" w14:textId="77777777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B9F3F" w14:textId="64306C6B" w:rsidR="009C75B9" w:rsidRPr="00EA772F" w:rsidRDefault="009C75B9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A772F" w14:paraId="20FF70F1" w14:textId="77777777" w:rsidTr="63F04DE6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56CD7" w14:textId="77777777" w:rsidR="00EA772F" w:rsidRPr="00EA772F" w:rsidRDefault="00EA772F" w:rsidP="00EA77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D42C8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7C1DC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4C82C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0231F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000E7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A772F" w14:paraId="7C8A3F0C" w14:textId="77777777" w:rsidTr="63F04DE6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DB7A4" w14:textId="77777777" w:rsidR="00EA772F" w:rsidRPr="00EA772F" w:rsidRDefault="00EA772F" w:rsidP="00EA77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AC5CD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31E4A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DEE66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FA017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D4E86" w14:textId="77777777" w:rsidR="00EA772F" w:rsidRPr="00EA772F" w:rsidRDefault="00EA772F" w:rsidP="00EA772F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A5E1E3E" w14:textId="77777777" w:rsidR="00EA772F" w:rsidRDefault="00EA772F">
      <w:pPr>
        <w:widowControl w:val="0"/>
        <w:tabs>
          <w:tab w:val="left" w:pos="360"/>
        </w:tabs>
        <w:spacing w:line="240" w:lineRule="auto"/>
      </w:pPr>
    </w:p>
    <w:p w14:paraId="1A2A1FD7" w14:textId="77777777" w:rsidR="00EA772F" w:rsidRPr="0027678A" w:rsidRDefault="00EA772F" w:rsidP="00EA772F">
      <w:pPr>
        <w:widowControl w:val="0"/>
        <w:tabs>
          <w:tab w:val="left" w:pos="360"/>
        </w:tabs>
        <w:spacing w:line="240" w:lineRule="auto"/>
        <w:rPr>
          <w:b/>
          <w:color w:val="1F497D" w:themeColor="text2"/>
          <w:sz w:val="24"/>
          <w:szCs w:val="24"/>
        </w:rPr>
      </w:pPr>
      <w:r w:rsidRPr="0027678A">
        <w:rPr>
          <w:b/>
          <w:color w:val="1F497D" w:themeColor="text2"/>
          <w:sz w:val="24"/>
          <w:szCs w:val="24"/>
        </w:rPr>
        <w:t>Annual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772F" w14:paraId="696BA5E3" w14:textId="77777777" w:rsidTr="0007051A">
        <w:trPr>
          <w:trHeight w:val="890"/>
        </w:trPr>
        <w:tc>
          <w:tcPr>
            <w:tcW w:w="9350" w:type="dxa"/>
          </w:tcPr>
          <w:p w14:paraId="5D1428BC" w14:textId="77777777" w:rsidR="00EA772F" w:rsidRPr="00EA772F" w:rsidRDefault="00EA772F" w:rsidP="00332F33">
            <w:pPr>
              <w:widowControl w:val="0"/>
              <w:tabs>
                <w:tab w:val="left" w:pos="360"/>
              </w:tabs>
              <w:rPr>
                <w:b/>
                <w:color w:val="C9223D"/>
                <w:sz w:val="20"/>
                <w:szCs w:val="20"/>
              </w:rPr>
            </w:pPr>
          </w:p>
        </w:tc>
      </w:tr>
    </w:tbl>
    <w:p w14:paraId="7B423859" w14:textId="5E47405D" w:rsidR="006079A1" w:rsidRPr="006079A1" w:rsidRDefault="006079A1" w:rsidP="006079A1">
      <w:pPr>
        <w:widowControl w:val="0"/>
        <w:rPr>
          <w:rFonts w:ascii="Oswald" w:eastAsia="Franklin Gothic" w:hAnsi="Oswald" w:cs="Franklin Gothic"/>
          <w:sz w:val="28"/>
          <w:szCs w:val="28"/>
        </w:rPr>
      </w:pPr>
      <w:r w:rsidRPr="006079A1">
        <w:rPr>
          <w:rFonts w:ascii="Oswald" w:eastAsia="Franklin Gothic" w:hAnsi="Oswald" w:cs="Franklin Gothic"/>
          <w:sz w:val="28"/>
          <w:szCs w:val="28"/>
        </w:rPr>
        <w:lastRenderedPageBreak/>
        <w:t>SECTION II: Assessment Plan</w:t>
      </w:r>
    </w:p>
    <w:p w14:paraId="3678BB33" w14:textId="0EE48346" w:rsidR="006079A1" w:rsidRPr="006079A1" w:rsidRDefault="006079A1" w:rsidP="006079A1">
      <w:pPr>
        <w:widowControl w:val="0"/>
        <w:rPr>
          <w:iCs/>
          <w:sz w:val="20"/>
          <w:szCs w:val="20"/>
        </w:rPr>
      </w:pPr>
      <w:r w:rsidRPr="006079A1">
        <w:rPr>
          <w:iCs/>
          <w:sz w:val="20"/>
          <w:szCs w:val="20"/>
        </w:rPr>
        <w:t xml:space="preserve">Please complete the outline below with the specific plans </w:t>
      </w:r>
      <w:r w:rsidR="00D66AD6">
        <w:rPr>
          <w:iCs/>
          <w:sz w:val="20"/>
          <w:szCs w:val="20"/>
        </w:rPr>
        <w:t>your department</w:t>
      </w:r>
      <w:r w:rsidRPr="006079A1">
        <w:rPr>
          <w:iCs/>
          <w:sz w:val="20"/>
          <w:szCs w:val="20"/>
        </w:rPr>
        <w:t xml:space="preserve"> has discussed for how the outcomes scheduled to be assessed </w:t>
      </w:r>
      <w:r w:rsidR="00D66AD6">
        <w:rPr>
          <w:iCs/>
          <w:sz w:val="20"/>
          <w:szCs w:val="20"/>
        </w:rPr>
        <w:t xml:space="preserve">this </w:t>
      </w:r>
      <w:r w:rsidRPr="006079A1">
        <w:rPr>
          <w:iCs/>
          <w:sz w:val="20"/>
          <w:szCs w:val="20"/>
        </w:rPr>
        <w:t>year will be measured and analyzed.</w:t>
      </w:r>
    </w:p>
    <w:p w14:paraId="50B25996" w14:textId="77777777" w:rsidR="006079A1" w:rsidRDefault="006079A1" w:rsidP="006079A1">
      <w:pPr>
        <w:widowControl w:val="0"/>
        <w:rPr>
          <w:i/>
          <w:sz w:val="20"/>
          <w:szCs w:val="20"/>
        </w:rPr>
      </w:pPr>
    </w:p>
    <w:p w14:paraId="635E1701" w14:textId="5F011C52" w:rsidR="006079A1" w:rsidRPr="0027678A" w:rsidRDefault="00D66AD6" w:rsidP="00D66AD6">
      <w:pPr>
        <w:widowControl w:val="0"/>
        <w:tabs>
          <w:tab w:val="left" w:pos="360"/>
        </w:tabs>
        <w:spacing w:line="240" w:lineRule="auto"/>
        <w:rPr>
          <w:b/>
          <w:color w:val="1F497D" w:themeColor="text2"/>
          <w:sz w:val="20"/>
          <w:szCs w:val="20"/>
        </w:rPr>
      </w:pPr>
      <w:r w:rsidRPr="0027678A">
        <w:rPr>
          <w:b/>
          <w:color w:val="1F497D" w:themeColor="text2"/>
          <w:sz w:val="24"/>
          <w:szCs w:val="24"/>
        </w:rPr>
        <w:t xml:space="preserve">I. </w:t>
      </w:r>
      <w:r w:rsidR="006079A1" w:rsidRPr="0027678A">
        <w:rPr>
          <w:b/>
          <w:color w:val="1F497D" w:themeColor="text2"/>
          <w:sz w:val="24"/>
          <w:szCs w:val="24"/>
        </w:rPr>
        <w:t>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9A1" w14:paraId="4FE89147" w14:textId="77777777" w:rsidTr="00D66AD6">
        <w:trPr>
          <w:trHeight w:val="694"/>
        </w:trPr>
        <w:tc>
          <w:tcPr>
            <w:tcW w:w="9350" w:type="dxa"/>
          </w:tcPr>
          <w:p w14:paraId="054C01AA" w14:textId="5FAB48E7" w:rsidR="006079A1" w:rsidRPr="006079A1" w:rsidRDefault="006079A1" w:rsidP="006079A1">
            <w:pPr>
              <w:widowControl w:val="0"/>
              <w:tabs>
                <w:tab w:val="left" w:pos="360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523A2F6" w14:textId="6B136D89" w:rsidR="006079A1" w:rsidRPr="006079A1" w:rsidRDefault="006079A1" w:rsidP="006079A1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</w:p>
    <w:p w14:paraId="232F9E8C" w14:textId="77777777" w:rsidR="006079A1" w:rsidRPr="00D66AD6" w:rsidRDefault="006079A1" w:rsidP="006079A1">
      <w:pPr>
        <w:widowControl w:val="0"/>
        <w:spacing w:line="240" w:lineRule="auto"/>
        <w:ind w:left="1440"/>
        <w:rPr>
          <w:b/>
          <w:iCs/>
          <w:sz w:val="20"/>
          <w:szCs w:val="20"/>
        </w:rPr>
      </w:pPr>
    </w:p>
    <w:p w14:paraId="3536E06A" w14:textId="26B29C69" w:rsidR="00116ABD" w:rsidRDefault="00C54E0D" w:rsidP="00332F33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Method of Assessment</w:t>
      </w:r>
    </w:p>
    <w:p w14:paraId="154C2424" w14:textId="188A59D9" w:rsidR="00116ABD" w:rsidRPr="00D66AD6" w:rsidRDefault="00116ABD" w:rsidP="00116ABD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 xml:space="preserve">Describe the </w:t>
      </w:r>
      <w:r w:rsidR="00C54E0D" w:rsidRPr="1DAEEE06">
        <w:rPr>
          <w:sz w:val="20"/>
          <w:szCs w:val="20"/>
          <w:lang w:val="en-US"/>
        </w:rPr>
        <w:t>tool(s)</w:t>
      </w:r>
      <w:r w:rsidRPr="1DAEEE06">
        <w:rPr>
          <w:sz w:val="20"/>
          <w:szCs w:val="20"/>
          <w:lang w:val="en-US"/>
        </w:rPr>
        <w:t xml:space="preserve"> (e.g. survey, focus group, document analysis) that will be used to assess the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3F5A7455" w14:textId="77777777" w:rsidTr="00332F33">
        <w:trPr>
          <w:trHeight w:val="649"/>
        </w:trPr>
        <w:tc>
          <w:tcPr>
            <w:tcW w:w="9350" w:type="dxa"/>
          </w:tcPr>
          <w:p w14:paraId="5C4E352A" w14:textId="77777777" w:rsidR="006F5FE7" w:rsidRDefault="006F5FE7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0C2DC62F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5318C2BA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>Participation</w:t>
      </w:r>
    </w:p>
    <w:p w14:paraId="77F3489C" w14:textId="77777777" w:rsidR="006F5FE7" w:rsidRPr="00D66AD6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Goal for number of individuals who will participate in the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60EA7E72" w14:textId="77777777" w:rsidTr="00332F33">
        <w:trPr>
          <w:trHeight w:val="649"/>
        </w:trPr>
        <w:tc>
          <w:tcPr>
            <w:tcW w:w="9350" w:type="dxa"/>
          </w:tcPr>
          <w:p w14:paraId="4B359038" w14:textId="77777777" w:rsidR="006F5FE7" w:rsidRDefault="006F5FE7" w:rsidP="00332F33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1F01CDE8" w14:textId="77777777" w:rsidR="006F5FE7" w:rsidRPr="00D66AD6" w:rsidRDefault="006F5FE7" w:rsidP="006F5FE7">
      <w:pPr>
        <w:widowControl w:val="0"/>
        <w:spacing w:line="240" w:lineRule="auto"/>
        <w:rPr>
          <w:iCs/>
          <w:sz w:val="20"/>
          <w:szCs w:val="20"/>
        </w:rPr>
      </w:pPr>
    </w:p>
    <w:p w14:paraId="234505BD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Selection </w:t>
      </w:r>
      <w:r>
        <w:rPr>
          <w:b/>
          <w:iCs/>
          <w:sz w:val="20"/>
          <w:szCs w:val="20"/>
        </w:rPr>
        <w:t>C</w:t>
      </w:r>
      <w:r w:rsidRPr="00D66AD6">
        <w:rPr>
          <w:b/>
          <w:iCs/>
          <w:sz w:val="20"/>
          <w:szCs w:val="20"/>
        </w:rPr>
        <w:t xml:space="preserve">riteria </w:t>
      </w:r>
    </w:p>
    <w:p w14:paraId="29F9EFF0" w14:textId="77777777" w:rsidR="006F5FE7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How will these individuals be selected (e.g. student leaders, first year students, random sample, etc.)?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05FB382B" w14:textId="77777777" w:rsidTr="00332F33">
        <w:trPr>
          <w:trHeight w:val="631"/>
        </w:trPr>
        <w:tc>
          <w:tcPr>
            <w:tcW w:w="9350" w:type="dxa"/>
          </w:tcPr>
          <w:p w14:paraId="7476A094" w14:textId="77777777" w:rsidR="006F5FE7" w:rsidRDefault="006F5FE7" w:rsidP="00332F33">
            <w:pPr>
              <w:widowControl w:val="0"/>
              <w:rPr>
                <w:iCs/>
              </w:rPr>
            </w:pPr>
          </w:p>
        </w:tc>
      </w:tr>
    </w:tbl>
    <w:p w14:paraId="11A67A67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3AB27E69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Analysis </w:t>
      </w:r>
    </w:p>
    <w:p w14:paraId="6CA85670" w14:textId="77777777" w:rsidR="006F5FE7" w:rsidRPr="00D66AD6" w:rsidRDefault="006F5FE7" w:rsidP="006F5FE7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 xml:space="preserve">How will </w:t>
      </w:r>
      <w:r>
        <w:rPr>
          <w:iCs/>
          <w:sz w:val="20"/>
          <w:szCs w:val="20"/>
        </w:rPr>
        <w:t>your department</w:t>
      </w:r>
      <w:r w:rsidRPr="00D66AD6">
        <w:rPr>
          <w:iCs/>
          <w:sz w:val="20"/>
          <w:szCs w:val="20"/>
        </w:rPr>
        <w:t xml:space="preserve"> analyze the data?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1E9735D4" w14:textId="77777777" w:rsidTr="00332F33">
        <w:trPr>
          <w:trHeight w:val="667"/>
        </w:trPr>
        <w:tc>
          <w:tcPr>
            <w:tcW w:w="9350" w:type="dxa"/>
          </w:tcPr>
          <w:p w14:paraId="1108EDCB" w14:textId="77777777" w:rsidR="006F5FE7" w:rsidRDefault="006F5FE7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29F8B885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45CB8A20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Timeline </w:t>
      </w:r>
    </w:p>
    <w:p w14:paraId="2C7ED63A" w14:textId="77777777" w:rsidR="006F5FE7" w:rsidRPr="00D66AD6" w:rsidRDefault="006F5FE7" w:rsidP="006F5FE7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>When will the data collection and analysis occur?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5F9A80C4" w14:textId="77777777" w:rsidTr="00332F33">
        <w:trPr>
          <w:trHeight w:val="658"/>
        </w:trPr>
        <w:tc>
          <w:tcPr>
            <w:tcW w:w="9350" w:type="dxa"/>
          </w:tcPr>
          <w:p w14:paraId="18ED386E" w14:textId="77777777" w:rsidR="006F5FE7" w:rsidRDefault="006F5FE7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454AD0DF" w14:textId="77777777" w:rsidR="006F5FE7" w:rsidRPr="00D66AD6" w:rsidRDefault="006F5FE7" w:rsidP="006F5FE7">
      <w:pPr>
        <w:widowControl w:val="0"/>
        <w:spacing w:line="240" w:lineRule="auto"/>
        <w:rPr>
          <w:iCs/>
          <w:sz w:val="20"/>
          <w:szCs w:val="20"/>
        </w:rPr>
      </w:pPr>
    </w:p>
    <w:p w14:paraId="623BC38A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To Do List </w:t>
      </w:r>
    </w:p>
    <w:p w14:paraId="29C97EBE" w14:textId="77777777" w:rsidR="006F5FE7" w:rsidRPr="00D66AD6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What items need to be completed to assess this outcome, and who is responsible for their completion?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2D745505" w14:textId="77777777" w:rsidTr="00332F33">
        <w:trPr>
          <w:trHeight w:val="685"/>
        </w:trPr>
        <w:tc>
          <w:tcPr>
            <w:tcW w:w="9350" w:type="dxa"/>
          </w:tcPr>
          <w:p w14:paraId="3210114C" w14:textId="77777777" w:rsidR="006F5FE7" w:rsidRDefault="006F5FE7" w:rsidP="00332F33">
            <w:pPr>
              <w:widowControl w:val="0"/>
            </w:pPr>
          </w:p>
        </w:tc>
      </w:tr>
    </w:tbl>
    <w:p w14:paraId="24A685F8" w14:textId="0165FB2A" w:rsidR="00D66AD6" w:rsidRDefault="00D66AD6" w:rsidP="00D66AD6">
      <w:pPr>
        <w:widowControl w:val="0"/>
        <w:spacing w:line="240" w:lineRule="auto"/>
        <w:rPr>
          <w:iCs/>
          <w:sz w:val="20"/>
          <w:szCs w:val="20"/>
        </w:rPr>
      </w:pPr>
    </w:p>
    <w:p w14:paraId="40612232" w14:textId="6969AAE2" w:rsidR="006F5FE7" w:rsidRDefault="006F5FE7" w:rsidP="00D66AD6">
      <w:pPr>
        <w:widowControl w:val="0"/>
        <w:spacing w:line="240" w:lineRule="auto"/>
        <w:rPr>
          <w:iCs/>
          <w:sz w:val="20"/>
          <w:szCs w:val="20"/>
        </w:rPr>
      </w:pPr>
    </w:p>
    <w:p w14:paraId="235D91D1" w14:textId="77777777" w:rsidR="006F5FE7" w:rsidRDefault="006F5FE7">
      <w:pPr>
        <w:rPr>
          <w:b/>
          <w:color w:val="C9223D"/>
          <w:sz w:val="24"/>
          <w:szCs w:val="24"/>
        </w:rPr>
      </w:pPr>
      <w:r>
        <w:rPr>
          <w:b/>
          <w:color w:val="C9223D"/>
          <w:sz w:val="24"/>
          <w:szCs w:val="24"/>
        </w:rPr>
        <w:br w:type="page"/>
      </w:r>
    </w:p>
    <w:p w14:paraId="11C90B7C" w14:textId="57AFBA92" w:rsidR="006F5FE7" w:rsidRPr="0027678A" w:rsidRDefault="006F5FE7" w:rsidP="006F5FE7">
      <w:pPr>
        <w:widowControl w:val="0"/>
        <w:tabs>
          <w:tab w:val="left" w:pos="360"/>
        </w:tabs>
        <w:spacing w:line="240" w:lineRule="auto"/>
        <w:rPr>
          <w:b/>
          <w:color w:val="1F497D" w:themeColor="text2"/>
          <w:sz w:val="20"/>
          <w:szCs w:val="20"/>
        </w:rPr>
      </w:pPr>
      <w:r w:rsidRPr="0027678A">
        <w:rPr>
          <w:b/>
          <w:color w:val="1F497D" w:themeColor="text2"/>
          <w:sz w:val="24"/>
          <w:szCs w:val="24"/>
        </w:rPr>
        <w:lastRenderedPageBreak/>
        <w:t>II.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36B5E85B" w14:textId="77777777" w:rsidTr="00332F33">
        <w:trPr>
          <w:trHeight w:val="694"/>
        </w:trPr>
        <w:tc>
          <w:tcPr>
            <w:tcW w:w="9350" w:type="dxa"/>
          </w:tcPr>
          <w:p w14:paraId="68CA5F46" w14:textId="77777777" w:rsidR="006F5FE7" w:rsidRPr="006079A1" w:rsidRDefault="006F5FE7" w:rsidP="00332F33">
            <w:pPr>
              <w:widowControl w:val="0"/>
              <w:tabs>
                <w:tab w:val="left" w:pos="360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B9FC26C" w14:textId="77777777" w:rsidR="006F5FE7" w:rsidRPr="006079A1" w:rsidRDefault="006F5FE7" w:rsidP="006F5FE7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</w:p>
    <w:p w14:paraId="3AF2A17F" w14:textId="77777777" w:rsidR="006F5FE7" w:rsidRPr="00D66AD6" w:rsidRDefault="006F5FE7" w:rsidP="006F5FE7">
      <w:pPr>
        <w:widowControl w:val="0"/>
        <w:spacing w:line="240" w:lineRule="auto"/>
        <w:ind w:left="1440"/>
        <w:rPr>
          <w:b/>
          <w:iCs/>
          <w:sz w:val="20"/>
          <w:szCs w:val="20"/>
        </w:rPr>
      </w:pPr>
    </w:p>
    <w:p w14:paraId="559AB044" w14:textId="77777777" w:rsidR="00C54E0D" w:rsidRDefault="00C54E0D" w:rsidP="00C54E0D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Method of Assessment</w:t>
      </w:r>
    </w:p>
    <w:p w14:paraId="2A68FE4A" w14:textId="77777777" w:rsidR="00C54E0D" w:rsidRPr="00D66AD6" w:rsidRDefault="00C54E0D" w:rsidP="00C54E0D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Describe the tool(s) (e.g. survey, focus group, document analysis) that will be used to assess the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4E0D" w14:paraId="51AF918B" w14:textId="77777777" w:rsidTr="00332F33">
        <w:trPr>
          <w:trHeight w:val="649"/>
        </w:trPr>
        <w:tc>
          <w:tcPr>
            <w:tcW w:w="9350" w:type="dxa"/>
          </w:tcPr>
          <w:p w14:paraId="18F031B4" w14:textId="77777777" w:rsidR="00C54E0D" w:rsidRDefault="00C54E0D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44E55F20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2E7F38BA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>Participation</w:t>
      </w:r>
    </w:p>
    <w:p w14:paraId="61AFF2D6" w14:textId="77777777" w:rsidR="006F5FE7" w:rsidRPr="00D66AD6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Goal for number of individuals who will participate in the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500AF9ED" w14:textId="77777777" w:rsidTr="00332F33">
        <w:trPr>
          <w:trHeight w:val="649"/>
        </w:trPr>
        <w:tc>
          <w:tcPr>
            <w:tcW w:w="9350" w:type="dxa"/>
          </w:tcPr>
          <w:p w14:paraId="3603EF95" w14:textId="77777777" w:rsidR="006F5FE7" w:rsidRDefault="006F5FE7" w:rsidP="00332F33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5022C7EC" w14:textId="77777777" w:rsidR="006F5FE7" w:rsidRPr="00D66AD6" w:rsidRDefault="006F5FE7" w:rsidP="006F5FE7">
      <w:pPr>
        <w:widowControl w:val="0"/>
        <w:spacing w:line="240" w:lineRule="auto"/>
        <w:rPr>
          <w:iCs/>
          <w:sz w:val="20"/>
          <w:szCs w:val="20"/>
        </w:rPr>
      </w:pPr>
    </w:p>
    <w:p w14:paraId="615C85DE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Selection </w:t>
      </w:r>
      <w:r>
        <w:rPr>
          <w:b/>
          <w:iCs/>
          <w:sz w:val="20"/>
          <w:szCs w:val="20"/>
        </w:rPr>
        <w:t>C</w:t>
      </w:r>
      <w:r w:rsidRPr="00D66AD6">
        <w:rPr>
          <w:b/>
          <w:iCs/>
          <w:sz w:val="20"/>
          <w:szCs w:val="20"/>
        </w:rPr>
        <w:t xml:space="preserve">riteria </w:t>
      </w:r>
    </w:p>
    <w:p w14:paraId="35888D63" w14:textId="77777777" w:rsidR="006F5FE7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How will these individuals be selected (e.g. student leaders, first year students, random sample, etc.)?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17456965" w14:textId="77777777" w:rsidTr="00332F33">
        <w:trPr>
          <w:trHeight w:val="631"/>
        </w:trPr>
        <w:tc>
          <w:tcPr>
            <w:tcW w:w="9350" w:type="dxa"/>
          </w:tcPr>
          <w:p w14:paraId="52A4CC7B" w14:textId="77777777" w:rsidR="006F5FE7" w:rsidRDefault="006F5FE7" w:rsidP="00332F33">
            <w:pPr>
              <w:widowControl w:val="0"/>
              <w:rPr>
                <w:iCs/>
              </w:rPr>
            </w:pPr>
          </w:p>
        </w:tc>
      </w:tr>
    </w:tbl>
    <w:p w14:paraId="5CE911F2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74624AFA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Analysis </w:t>
      </w:r>
    </w:p>
    <w:p w14:paraId="79E33F65" w14:textId="77777777" w:rsidR="006F5FE7" w:rsidRPr="00D66AD6" w:rsidRDefault="006F5FE7" w:rsidP="006F5FE7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 xml:space="preserve">How will </w:t>
      </w:r>
      <w:r>
        <w:rPr>
          <w:iCs/>
          <w:sz w:val="20"/>
          <w:szCs w:val="20"/>
        </w:rPr>
        <w:t>your department</w:t>
      </w:r>
      <w:r w:rsidRPr="00D66AD6">
        <w:rPr>
          <w:iCs/>
          <w:sz w:val="20"/>
          <w:szCs w:val="20"/>
        </w:rPr>
        <w:t xml:space="preserve"> analyze the data?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197A49ED" w14:textId="77777777" w:rsidTr="00332F33">
        <w:trPr>
          <w:trHeight w:val="667"/>
        </w:trPr>
        <w:tc>
          <w:tcPr>
            <w:tcW w:w="9350" w:type="dxa"/>
          </w:tcPr>
          <w:p w14:paraId="1E03F929" w14:textId="77777777" w:rsidR="006F5FE7" w:rsidRDefault="006F5FE7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0372CD23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6634687E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Timeline </w:t>
      </w:r>
    </w:p>
    <w:p w14:paraId="03998D22" w14:textId="77777777" w:rsidR="006F5FE7" w:rsidRPr="00D66AD6" w:rsidRDefault="006F5FE7" w:rsidP="006F5FE7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>When will the data collection and analysis occur?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77995441" w14:textId="77777777" w:rsidTr="00332F33">
        <w:trPr>
          <w:trHeight w:val="658"/>
        </w:trPr>
        <w:tc>
          <w:tcPr>
            <w:tcW w:w="9350" w:type="dxa"/>
          </w:tcPr>
          <w:p w14:paraId="34C7FF49" w14:textId="77777777" w:rsidR="006F5FE7" w:rsidRDefault="006F5FE7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50423F6B" w14:textId="77777777" w:rsidR="006F5FE7" w:rsidRPr="00D66AD6" w:rsidRDefault="006F5FE7" w:rsidP="006F5FE7">
      <w:pPr>
        <w:widowControl w:val="0"/>
        <w:spacing w:line="240" w:lineRule="auto"/>
        <w:rPr>
          <w:iCs/>
          <w:sz w:val="20"/>
          <w:szCs w:val="20"/>
        </w:rPr>
      </w:pPr>
    </w:p>
    <w:p w14:paraId="1887C4D0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To Do List </w:t>
      </w:r>
    </w:p>
    <w:p w14:paraId="2B962A58" w14:textId="77777777" w:rsidR="006F5FE7" w:rsidRPr="00D66AD6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What items need to be completed to assess this outcome, and who is responsible for their completion?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38B885B9" w14:textId="77777777" w:rsidTr="00332F33">
        <w:trPr>
          <w:trHeight w:val="685"/>
        </w:trPr>
        <w:tc>
          <w:tcPr>
            <w:tcW w:w="9350" w:type="dxa"/>
          </w:tcPr>
          <w:p w14:paraId="3AE33016" w14:textId="77777777" w:rsidR="006F5FE7" w:rsidRDefault="006F5FE7" w:rsidP="00332F33">
            <w:pPr>
              <w:widowControl w:val="0"/>
            </w:pPr>
          </w:p>
        </w:tc>
      </w:tr>
    </w:tbl>
    <w:p w14:paraId="15CD99CA" w14:textId="0B918D43" w:rsidR="006F5FE7" w:rsidRDefault="006F5FE7" w:rsidP="00D66AD6">
      <w:pPr>
        <w:widowControl w:val="0"/>
        <w:spacing w:line="240" w:lineRule="auto"/>
        <w:rPr>
          <w:iCs/>
          <w:sz w:val="20"/>
          <w:szCs w:val="20"/>
        </w:rPr>
      </w:pPr>
    </w:p>
    <w:p w14:paraId="69E503A0" w14:textId="77777777" w:rsidR="006F5FE7" w:rsidRPr="00D66AD6" w:rsidRDefault="006F5FE7" w:rsidP="00D66AD6">
      <w:pPr>
        <w:widowControl w:val="0"/>
        <w:spacing w:line="240" w:lineRule="auto"/>
        <w:rPr>
          <w:iCs/>
          <w:sz w:val="20"/>
          <w:szCs w:val="20"/>
        </w:rPr>
      </w:pPr>
    </w:p>
    <w:p w14:paraId="6C1F456C" w14:textId="77777777" w:rsidR="006F5FE7" w:rsidRDefault="006F5FE7">
      <w:pPr>
        <w:rPr>
          <w:b/>
          <w:color w:val="C9223D"/>
          <w:sz w:val="24"/>
          <w:szCs w:val="24"/>
        </w:rPr>
      </w:pPr>
      <w:r>
        <w:rPr>
          <w:b/>
          <w:color w:val="C9223D"/>
          <w:sz w:val="24"/>
          <w:szCs w:val="24"/>
        </w:rPr>
        <w:br w:type="page"/>
      </w:r>
    </w:p>
    <w:p w14:paraId="0B955400" w14:textId="126948EC" w:rsidR="006F5FE7" w:rsidRPr="0027678A" w:rsidRDefault="006F5FE7" w:rsidP="006F5FE7">
      <w:pPr>
        <w:widowControl w:val="0"/>
        <w:tabs>
          <w:tab w:val="left" w:pos="360"/>
        </w:tabs>
        <w:spacing w:line="240" w:lineRule="auto"/>
        <w:rPr>
          <w:b/>
          <w:color w:val="1F497D" w:themeColor="text2"/>
          <w:sz w:val="20"/>
          <w:szCs w:val="20"/>
        </w:rPr>
      </w:pPr>
      <w:r w:rsidRPr="0027678A">
        <w:rPr>
          <w:b/>
          <w:color w:val="1F497D" w:themeColor="text2"/>
          <w:sz w:val="24"/>
          <w:szCs w:val="24"/>
        </w:rPr>
        <w:lastRenderedPageBreak/>
        <w:t>III.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54D05225" w14:textId="77777777" w:rsidTr="00332F33">
        <w:trPr>
          <w:trHeight w:val="694"/>
        </w:trPr>
        <w:tc>
          <w:tcPr>
            <w:tcW w:w="9350" w:type="dxa"/>
          </w:tcPr>
          <w:p w14:paraId="7AC4391F" w14:textId="77777777" w:rsidR="006F5FE7" w:rsidRPr="006079A1" w:rsidRDefault="006F5FE7" w:rsidP="00332F33">
            <w:pPr>
              <w:widowControl w:val="0"/>
              <w:tabs>
                <w:tab w:val="left" w:pos="360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6EC4742" w14:textId="77777777" w:rsidR="006F5FE7" w:rsidRPr="006079A1" w:rsidRDefault="006F5FE7" w:rsidP="006F5FE7">
      <w:pPr>
        <w:widowControl w:val="0"/>
        <w:tabs>
          <w:tab w:val="left" w:pos="360"/>
        </w:tabs>
        <w:spacing w:line="240" w:lineRule="auto"/>
        <w:rPr>
          <w:b/>
          <w:color w:val="C9223D"/>
          <w:sz w:val="20"/>
          <w:szCs w:val="20"/>
        </w:rPr>
      </w:pPr>
    </w:p>
    <w:p w14:paraId="41768572" w14:textId="77777777" w:rsidR="006F5FE7" w:rsidRPr="00D66AD6" w:rsidRDefault="006F5FE7" w:rsidP="006F5FE7">
      <w:pPr>
        <w:widowControl w:val="0"/>
        <w:spacing w:line="240" w:lineRule="auto"/>
        <w:ind w:left="1440"/>
        <w:rPr>
          <w:b/>
          <w:iCs/>
          <w:sz w:val="20"/>
          <w:szCs w:val="20"/>
        </w:rPr>
      </w:pPr>
    </w:p>
    <w:p w14:paraId="576F6274" w14:textId="77777777" w:rsidR="00C54E0D" w:rsidRDefault="00C54E0D" w:rsidP="00C54E0D">
      <w:pPr>
        <w:widowControl w:val="0"/>
        <w:spacing w:line="240" w:lineRule="auto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Method of Assessment</w:t>
      </w:r>
    </w:p>
    <w:p w14:paraId="6720D7A0" w14:textId="77777777" w:rsidR="00C54E0D" w:rsidRPr="00D66AD6" w:rsidRDefault="00C54E0D" w:rsidP="00C54E0D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Describe the tool(s) (e.g. survey, focus group, document analysis) that will be used to assess the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4E0D" w14:paraId="13E8F78C" w14:textId="77777777" w:rsidTr="00332F33">
        <w:trPr>
          <w:trHeight w:val="649"/>
        </w:trPr>
        <w:tc>
          <w:tcPr>
            <w:tcW w:w="9350" w:type="dxa"/>
          </w:tcPr>
          <w:p w14:paraId="71FD0D02" w14:textId="77777777" w:rsidR="00C54E0D" w:rsidRDefault="00C54E0D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33803CB9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3164F05C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>Participation</w:t>
      </w:r>
    </w:p>
    <w:p w14:paraId="59A657B4" w14:textId="3E46A6BF" w:rsidR="006F5FE7" w:rsidRPr="00D66AD6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Goal for number of individuals who will participate in the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7CA08002" w14:textId="77777777" w:rsidTr="00332F33">
        <w:trPr>
          <w:trHeight w:val="649"/>
        </w:trPr>
        <w:tc>
          <w:tcPr>
            <w:tcW w:w="9350" w:type="dxa"/>
          </w:tcPr>
          <w:p w14:paraId="5D7F6DB4" w14:textId="77777777" w:rsidR="006F5FE7" w:rsidRDefault="006F5FE7" w:rsidP="00332F33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</w:tbl>
    <w:p w14:paraId="345BC2F7" w14:textId="77777777" w:rsidR="006F5FE7" w:rsidRPr="00D66AD6" w:rsidRDefault="006F5FE7" w:rsidP="006F5FE7">
      <w:pPr>
        <w:widowControl w:val="0"/>
        <w:spacing w:line="240" w:lineRule="auto"/>
        <w:rPr>
          <w:iCs/>
          <w:sz w:val="20"/>
          <w:szCs w:val="20"/>
        </w:rPr>
      </w:pPr>
    </w:p>
    <w:p w14:paraId="455823A9" w14:textId="5CED8F65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Selection </w:t>
      </w:r>
      <w:r>
        <w:rPr>
          <w:b/>
          <w:iCs/>
          <w:sz w:val="20"/>
          <w:szCs w:val="20"/>
        </w:rPr>
        <w:t>C</w:t>
      </w:r>
      <w:r w:rsidRPr="00D66AD6">
        <w:rPr>
          <w:b/>
          <w:iCs/>
          <w:sz w:val="20"/>
          <w:szCs w:val="20"/>
        </w:rPr>
        <w:t xml:space="preserve">riteria </w:t>
      </w:r>
    </w:p>
    <w:p w14:paraId="3F53497C" w14:textId="42EE4857" w:rsidR="006F5FE7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How will these individuals be selected (e.g. student leaders, first year students, random sample, etc.)?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4A235510" w14:textId="77777777" w:rsidTr="00332F33">
        <w:trPr>
          <w:trHeight w:val="631"/>
        </w:trPr>
        <w:tc>
          <w:tcPr>
            <w:tcW w:w="9350" w:type="dxa"/>
          </w:tcPr>
          <w:p w14:paraId="7936E605" w14:textId="77777777" w:rsidR="006F5FE7" w:rsidRDefault="006F5FE7" w:rsidP="00332F33">
            <w:pPr>
              <w:widowControl w:val="0"/>
              <w:rPr>
                <w:iCs/>
              </w:rPr>
            </w:pPr>
          </w:p>
        </w:tc>
      </w:tr>
    </w:tbl>
    <w:p w14:paraId="48831B68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40F222E5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Analysis </w:t>
      </w:r>
    </w:p>
    <w:p w14:paraId="68BF4164" w14:textId="04B243C2" w:rsidR="006F5FE7" w:rsidRPr="00D66AD6" w:rsidRDefault="006F5FE7" w:rsidP="006F5FE7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 xml:space="preserve">How will </w:t>
      </w:r>
      <w:r>
        <w:rPr>
          <w:iCs/>
          <w:sz w:val="20"/>
          <w:szCs w:val="20"/>
        </w:rPr>
        <w:t>your department</w:t>
      </w:r>
      <w:r w:rsidRPr="00D66AD6">
        <w:rPr>
          <w:iCs/>
          <w:sz w:val="20"/>
          <w:szCs w:val="20"/>
        </w:rPr>
        <w:t xml:space="preserve"> analyze the data?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090668AC" w14:textId="77777777" w:rsidTr="00332F33">
        <w:trPr>
          <w:trHeight w:val="667"/>
        </w:trPr>
        <w:tc>
          <w:tcPr>
            <w:tcW w:w="9350" w:type="dxa"/>
          </w:tcPr>
          <w:p w14:paraId="0C3C86A7" w14:textId="77777777" w:rsidR="006F5FE7" w:rsidRDefault="006F5FE7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55EA4435" w14:textId="77777777" w:rsidR="006F5FE7" w:rsidRPr="00D66AD6" w:rsidRDefault="006F5FE7" w:rsidP="006F5FE7">
      <w:pPr>
        <w:widowControl w:val="0"/>
        <w:rPr>
          <w:iCs/>
          <w:sz w:val="20"/>
          <w:szCs w:val="20"/>
        </w:rPr>
      </w:pPr>
    </w:p>
    <w:p w14:paraId="1B506F81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Timeline </w:t>
      </w:r>
    </w:p>
    <w:p w14:paraId="17478829" w14:textId="2431888E" w:rsidR="006F5FE7" w:rsidRPr="00D66AD6" w:rsidRDefault="006F5FE7" w:rsidP="006F5FE7">
      <w:pPr>
        <w:widowControl w:val="0"/>
        <w:spacing w:line="240" w:lineRule="auto"/>
        <w:rPr>
          <w:iCs/>
        </w:rPr>
      </w:pPr>
      <w:r w:rsidRPr="00D66AD6">
        <w:rPr>
          <w:iCs/>
          <w:sz w:val="20"/>
          <w:szCs w:val="20"/>
        </w:rPr>
        <w:t>When will the data collection and analysis occur?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4FFC1B7D" w14:textId="77777777" w:rsidTr="00332F33">
        <w:trPr>
          <w:trHeight w:val="658"/>
        </w:trPr>
        <w:tc>
          <w:tcPr>
            <w:tcW w:w="9350" w:type="dxa"/>
          </w:tcPr>
          <w:p w14:paraId="2E3F5DBE" w14:textId="77777777" w:rsidR="006F5FE7" w:rsidRDefault="006F5FE7" w:rsidP="00332F33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15B75F9B" w14:textId="77777777" w:rsidR="006F5FE7" w:rsidRPr="00D66AD6" w:rsidRDefault="006F5FE7" w:rsidP="006F5FE7">
      <w:pPr>
        <w:widowControl w:val="0"/>
        <w:spacing w:line="240" w:lineRule="auto"/>
        <w:rPr>
          <w:iCs/>
          <w:sz w:val="20"/>
          <w:szCs w:val="20"/>
        </w:rPr>
      </w:pPr>
    </w:p>
    <w:p w14:paraId="5BADCE49" w14:textId="77777777" w:rsidR="006F5FE7" w:rsidRDefault="006F5FE7" w:rsidP="006F5FE7">
      <w:pPr>
        <w:widowControl w:val="0"/>
        <w:spacing w:line="240" w:lineRule="auto"/>
        <w:rPr>
          <w:b/>
          <w:iCs/>
          <w:sz w:val="20"/>
          <w:szCs w:val="20"/>
        </w:rPr>
      </w:pPr>
      <w:r w:rsidRPr="00D66AD6">
        <w:rPr>
          <w:b/>
          <w:iCs/>
          <w:sz w:val="20"/>
          <w:szCs w:val="20"/>
        </w:rPr>
        <w:t xml:space="preserve">To Do List </w:t>
      </w:r>
    </w:p>
    <w:p w14:paraId="36DB84F1" w14:textId="501364A5" w:rsidR="006F5FE7" w:rsidRPr="00D66AD6" w:rsidRDefault="006F5FE7" w:rsidP="006F5FE7">
      <w:pPr>
        <w:widowControl w:val="0"/>
        <w:spacing w:line="240" w:lineRule="auto"/>
      </w:pPr>
      <w:r w:rsidRPr="1DAEEE06">
        <w:rPr>
          <w:sz w:val="20"/>
          <w:szCs w:val="20"/>
          <w:lang w:val="en-US"/>
        </w:rPr>
        <w:t>What items need to be completed to assess this outcome, and who is responsible for their completion?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FE7" w14:paraId="5D58C447" w14:textId="77777777" w:rsidTr="00332F33">
        <w:trPr>
          <w:trHeight w:val="685"/>
        </w:trPr>
        <w:tc>
          <w:tcPr>
            <w:tcW w:w="9350" w:type="dxa"/>
          </w:tcPr>
          <w:p w14:paraId="1E87DDE8" w14:textId="77777777" w:rsidR="006F5FE7" w:rsidRDefault="006F5FE7" w:rsidP="00332F33">
            <w:pPr>
              <w:widowControl w:val="0"/>
            </w:pPr>
          </w:p>
        </w:tc>
      </w:tr>
    </w:tbl>
    <w:p w14:paraId="7F4F5722" w14:textId="77777777" w:rsidR="006079A1" w:rsidRDefault="006079A1" w:rsidP="00EA772F">
      <w:pPr>
        <w:widowControl w:val="0"/>
        <w:rPr>
          <w:rFonts w:ascii="Franklin Gothic" w:eastAsia="Franklin Gothic" w:hAnsi="Franklin Gothic" w:cs="Franklin Gothic"/>
          <w:sz w:val="36"/>
          <w:szCs w:val="36"/>
        </w:rPr>
      </w:pPr>
    </w:p>
    <w:p w14:paraId="11FEDE02" w14:textId="77777777" w:rsidR="006079A1" w:rsidRDefault="006079A1" w:rsidP="00EA772F">
      <w:pPr>
        <w:widowControl w:val="0"/>
        <w:rPr>
          <w:rFonts w:ascii="Franklin Gothic" w:eastAsia="Franklin Gothic" w:hAnsi="Franklin Gothic" w:cs="Franklin Gothic"/>
          <w:sz w:val="36"/>
          <w:szCs w:val="36"/>
        </w:rPr>
      </w:pPr>
    </w:p>
    <w:p w14:paraId="4B2BBAEA" w14:textId="77777777" w:rsidR="006079A1" w:rsidRDefault="006079A1" w:rsidP="00EA772F">
      <w:pPr>
        <w:widowControl w:val="0"/>
        <w:rPr>
          <w:rFonts w:ascii="Franklin Gothic" w:eastAsia="Franklin Gothic" w:hAnsi="Franklin Gothic" w:cs="Franklin Gothic"/>
          <w:sz w:val="36"/>
          <w:szCs w:val="36"/>
        </w:rPr>
      </w:pPr>
    </w:p>
    <w:p w14:paraId="3D6DFEB6" w14:textId="2E2CA4AC" w:rsidR="006F5FE7" w:rsidRDefault="006F5FE7">
      <w:pPr>
        <w:rPr>
          <w:rFonts w:ascii="Franklin Gothic" w:eastAsia="Franklin Gothic" w:hAnsi="Franklin Gothic" w:cs="Franklin Gothic"/>
          <w:sz w:val="36"/>
          <w:szCs w:val="36"/>
        </w:rPr>
      </w:pPr>
    </w:p>
    <w:sectPr w:rsidR="006F5FE7" w:rsidSect="00345FCC">
      <w:headerReference w:type="default" r:id="rId8"/>
      <w:footerReference w:type="default" r:id="rId9"/>
      <w:pgSz w:w="12240" w:h="15840"/>
      <w:pgMar w:top="1107" w:right="1440" w:bottom="1440" w:left="1440" w:header="549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C42DB" w14:textId="77777777" w:rsidR="00D86E65" w:rsidRDefault="00D86E65">
      <w:pPr>
        <w:spacing w:line="240" w:lineRule="auto"/>
      </w:pPr>
      <w:r>
        <w:separator/>
      </w:r>
    </w:p>
  </w:endnote>
  <w:endnote w:type="continuationSeparator" w:id="0">
    <w:p w14:paraId="59CBB5A0" w14:textId="77777777" w:rsidR="00D86E65" w:rsidRDefault="00D86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Franklin Gothic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4348" w14:textId="689C1984" w:rsidR="009C75B9" w:rsidRPr="00D66AD6" w:rsidRDefault="00073174">
    <w:pPr>
      <w:widowControl w:val="0"/>
      <w:tabs>
        <w:tab w:val="right" w:pos="10080"/>
      </w:tabs>
      <w:spacing w:line="240" w:lineRule="auto"/>
      <w:ind w:left="-720" w:right="-720"/>
    </w:pPr>
    <w:r>
      <w:rPr>
        <w:i/>
        <w:sz w:val="20"/>
        <w:szCs w:val="20"/>
      </w:rPr>
      <w:tab/>
    </w:r>
    <w:r w:rsidRPr="00D66AD6">
      <w:rPr>
        <w:rFonts w:eastAsia="Calibri"/>
        <w:sz w:val="20"/>
        <w:szCs w:val="20"/>
      </w:rPr>
      <w:fldChar w:fldCharType="begin"/>
    </w:r>
    <w:r w:rsidRPr="00D66AD6">
      <w:rPr>
        <w:rFonts w:eastAsia="Calibri"/>
        <w:sz w:val="20"/>
        <w:szCs w:val="20"/>
      </w:rPr>
      <w:instrText>PAGE</w:instrText>
    </w:r>
    <w:r w:rsidRPr="00D66AD6">
      <w:rPr>
        <w:rFonts w:eastAsia="Calibri"/>
        <w:sz w:val="20"/>
        <w:szCs w:val="20"/>
      </w:rPr>
      <w:fldChar w:fldCharType="separate"/>
    </w:r>
    <w:r w:rsidR="00DC4AFB" w:rsidRPr="00D66AD6">
      <w:rPr>
        <w:rFonts w:eastAsia="Calibri"/>
        <w:noProof/>
        <w:sz w:val="20"/>
        <w:szCs w:val="20"/>
      </w:rPr>
      <w:t>2</w:t>
    </w:r>
    <w:r w:rsidRPr="00D66AD6">
      <w:rPr>
        <w:rFonts w:eastAsia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D8A85" w14:textId="77777777" w:rsidR="00D86E65" w:rsidRDefault="00D86E65">
      <w:pPr>
        <w:spacing w:line="240" w:lineRule="auto"/>
      </w:pPr>
      <w:r>
        <w:separator/>
      </w:r>
    </w:p>
  </w:footnote>
  <w:footnote w:type="continuationSeparator" w:id="0">
    <w:p w14:paraId="4D7A771E" w14:textId="77777777" w:rsidR="00D86E65" w:rsidRDefault="00D86E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58DBE" w14:textId="2B8C4B3F" w:rsidR="009C75B9" w:rsidRDefault="009C75B9">
    <w:pPr>
      <w:tabs>
        <w:tab w:val="center" w:pos="4680"/>
        <w:tab w:val="right" w:pos="9360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313D"/>
    <w:multiLevelType w:val="multilevel"/>
    <w:tmpl w:val="659EC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2D2FE5"/>
    <w:multiLevelType w:val="multilevel"/>
    <w:tmpl w:val="401867EC"/>
    <w:lvl w:ilvl="0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eastAsia="Arial" w:hAnsi="Arial" w:cs="Arial"/>
        <w:b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B663B1"/>
    <w:multiLevelType w:val="hybridMultilevel"/>
    <w:tmpl w:val="12DA9BEE"/>
    <w:lvl w:ilvl="0" w:tplc="AED0FE7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2631"/>
    <w:multiLevelType w:val="multilevel"/>
    <w:tmpl w:val="9EB28108"/>
    <w:lvl w:ilvl="0">
      <w:start w:val="1"/>
      <w:numFmt w:val="upperRoman"/>
      <w:lvlText w:val="%1."/>
      <w:lvlJc w:val="right"/>
      <w:pPr>
        <w:ind w:left="1080" w:firstLine="360"/>
      </w:pPr>
      <w:rPr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color w:val="000000"/>
        <w:sz w:val="20"/>
        <w:szCs w:val="20"/>
        <w:shd w:val="clear" w:color="auto" w:fill="auto"/>
      </w:rPr>
    </w:lvl>
    <w:lvl w:ilvl="2">
      <w:start w:val="1"/>
      <w:numFmt w:val="decimal"/>
      <w:lvlText w:val="%3."/>
      <w:lvlJc w:val="left"/>
      <w:pPr>
        <w:ind w:left="2160" w:firstLine="1980"/>
      </w:pPr>
    </w:lvl>
    <w:lvl w:ilvl="3">
      <w:start w:val="1"/>
      <w:numFmt w:val="lowerLetter"/>
      <w:lvlText w:val="%4)"/>
      <w:lvlJc w:val="left"/>
      <w:pPr>
        <w:ind w:left="2880" w:firstLine="2520"/>
      </w:pPr>
    </w:lvl>
    <w:lvl w:ilvl="4">
      <w:start w:val="1"/>
      <w:numFmt w:val="decimal"/>
      <w:lvlText w:val="(%5)"/>
      <w:lvlJc w:val="left"/>
      <w:pPr>
        <w:ind w:left="3600" w:firstLine="3240"/>
      </w:pPr>
    </w:lvl>
    <w:lvl w:ilvl="5">
      <w:start w:val="1"/>
      <w:numFmt w:val="lowerLetter"/>
      <w:lvlText w:val="(%6)"/>
      <w:lvlJc w:val="left"/>
      <w:pPr>
        <w:ind w:left="4320" w:firstLine="4140"/>
      </w:pPr>
    </w:lvl>
    <w:lvl w:ilvl="6">
      <w:start w:val="1"/>
      <w:numFmt w:val="lowerRoman"/>
      <w:lvlText w:val="(%7)"/>
      <w:lvlJc w:val="right"/>
      <w:pPr>
        <w:ind w:left="5040" w:firstLine="4680"/>
      </w:pPr>
    </w:lvl>
    <w:lvl w:ilvl="7">
      <w:start w:val="1"/>
      <w:numFmt w:val="lowerLetter"/>
      <w:lvlText w:val="(%8)"/>
      <w:lvlJc w:val="left"/>
      <w:pPr>
        <w:ind w:left="5760" w:firstLine="5400"/>
      </w:pPr>
    </w:lvl>
    <w:lvl w:ilvl="8">
      <w:start w:val="1"/>
      <w:numFmt w:val="lowerRoman"/>
      <w:lvlText w:val="(%9)"/>
      <w:lvlJc w:val="right"/>
      <w:pPr>
        <w:ind w:left="6480" w:firstLine="6300"/>
      </w:pPr>
    </w:lvl>
  </w:abstractNum>
  <w:abstractNum w:abstractNumId="4" w15:restartNumberingAfterBreak="0">
    <w:nsid w:val="1F0E08E4"/>
    <w:multiLevelType w:val="multilevel"/>
    <w:tmpl w:val="9D30E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79871F7"/>
    <w:multiLevelType w:val="multilevel"/>
    <w:tmpl w:val="A672F0FA"/>
    <w:lvl w:ilvl="0">
      <w:start w:val="1"/>
      <w:numFmt w:val="upperRoman"/>
      <w:lvlText w:val="%1."/>
      <w:lvlJc w:val="left"/>
      <w:pPr>
        <w:ind w:left="1080" w:firstLine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41D2646E"/>
    <w:multiLevelType w:val="multilevel"/>
    <w:tmpl w:val="373C6A9E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52C46751"/>
    <w:multiLevelType w:val="multilevel"/>
    <w:tmpl w:val="D1BCAD8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45511487">
    <w:abstractNumId w:val="0"/>
  </w:num>
  <w:num w:numId="2" w16cid:durableId="68161935">
    <w:abstractNumId w:val="5"/>
  </w:num>
  <w:num w:numId="3" w16cid:durableId="2038462909">
    <w:abstractNumId w:val="3"/>
  </w:num>
  <w:num w:numId="4" w16cid:durableId="1923176286">
    <w:abstractNumId w:val="6"/>
  </w:num>
  <w:num w:numId="5" w16cid:durableId="2017148408">
    <w:abstractNumId w:val="7"/>
  </w:num>
  <w:num w:numId="6" w16cid:durableId="794560178">
    <w:abstractNumId w:val="1"/>
  </w:num>
  <w:num w:numId="7" w16cid:durableId="1507474459">
    <w:abstractNumId w:val="4"/>
  </w:num>
  <w:num w:numId="8" w16cid:durableId="1653634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B9"/>
    <w:rsid w:val="0007051A"/>
    <w:rsid w:val="00073174"/>
    <w:rsid w:val="00075B12"/>
    <w:rsid w:val="00085577"/>
    <w:rsid w:val="000B1E56"/>
    <w:rsid w:val="00116ABD"/>
    <w:rsid w:val="001C1AC9"/>
    <w:rsid w:val="002313CE"/>
    <w:rsid w:val="0027678A"/>
    <w:rsid w:val="002B5399"/>
    <w:rsid w:val="00345FCC"/>
    <w:rsid w:val="00362A47"/>
    <w:rsid w:val="00370D48"/>
    <w:rsid w:val="0043101A"/>
    <w:rsid w:val="005A3833"/>
    <w:rsid w:val="005E328D"/>
    <w:rsid w:val="006079A1"/>
    <w:rsid w:val="006F5FE7"/>
    <w:rsid w:val="00704B55"/>
    <w:rsid w:val="0073244A"/>
    <w:rsid w:val="00761A49"/>
    <w:rsid w:val="00865610"/>
    <w:rsid w:val="008C724E"/>
    <w:rsid w:val="009C75B9"/>
    <w:rsid w:val="009C777B"/>
    <w:rsid w:val="00AD443F"/>
    <w:rsid w:val="00B97DE2"/>
    <w:rsid w:val="00C2362C"/>
    <w:rsid w:val="00C54E0D"/>
    <w:rsid w:val="00CA01BD"/>
    <w:rsid w:val="00D300B4"/>
    <w:rsid w:val="00D66AD6"/>
    <w:rsid w:val="00D86E65"/>
    <w:rsid w:val="00DC4AFB"/>
    <w:rsid w:val="00E84CFB"/>
    <w:rsid w:val="00EA772F"/>
    <w:rsid w:val="00F86B35"/>
    <w:rsid w:val="00FB031F"/>
    <w:rsid w:val="00FD4F25"/>
    <w:rsid w:val="18022F4D"/>
    <w:rsid w:val="1DAEEE06"/>
    <w:rsid w:val="5DD4D11A"/>
    <w:rsid w:val="628DFB21"/>
    <w:rsid w:val="63F04DE6"/>
    <w:rsid w:val="7DEA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866E"/>
  <w15:docId w15:val="{C73E3C81-13D6-3E45-B77A-C295B492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1A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C9"/>
  </w:style>
  <w:style w:type="paragraph" w:styleId="Footer">
    <w:name w:val="footer"/>
    <w:basedOn w:val="Normal"/>
    <w:link w:val="FooterChar"/>
    <w:uiPriority w:val="99"/>
    <w:unhideWhenUsed/>
    <w:rsid w:val="001C1A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C9"/>
  </w:style>
  <w:style w:type="table" w:styleId="TableGrid">
    <w:name w:val="Table Grid"/>
    <w:basedOn w:val="TableNormal"/>
    <w:uiPriority w:val="39"/>
    <w:rsid w:val="001C1A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Joyce, Jennifer</cp:lastModifiedBy>
  <cp:revision>22</cp:revision>
  <dcterms:created xsi:type="dcterms:W3CDTF">2024-09-05T17:48:00Z</dcterms:created>
  <dcterms:modified xsi:type="dcterms:W3CDTF">2024-10-10T16:25:00Z</dcterms:modified>
</cp:coreProperties>
</file>